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C9E2A" w14:textId="77F65DA5" w:rsidR="00B76790" w:rsidRDefault="003977F4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2E38E2" wp14:editId="5DBEE405">
                <wp:simplePos x="0" y="0"/>
                <wp:positionH relativeFrom="page">
                  <wp:posOffset>380463</wp:posOffset>
                </wp:positionH>
                <wp:positionV relativeFrom="page">
                  <wp:posOffset>263574</wp:posOffset>
                </wp:positionV>
                <wp:extent cx="6939280" cy="10034905"/>
                <wp:effectExtent l="6985" t="6350" r="6985" b="7620"/>
                <wp:wrapNone/>
                <wp:docPr id="334237976" name="Dikdörtgen: Köşeleri Yuvarlatılmı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0034905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1296BD93" id="Dikdörtgen: Köşeleri Yuvarlatılmış 2" o:spid="_x0000_s1026" style="position:absolute;margin-left:29.95pt;margin-top:20.75pt;width:546.4pt;height:790.15pt;z-index:251658240;visibility:visible;mso-wrap-style:square;mso-width-percent:920;mso-height-percent:940;mso-wrap-distance-left:9pt;mso-wrap-distance-top:0;mso-wrap-distance-right:9pt;mso-wrap-distance-bottom:0;mso-position-horizontal:absolute;mso-position-horizontal-relative:page;mso-position-vertical:absolute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" o:allowincell="f" filled="f" fillcolor="black">
                <w10:wrap anchorx="page" anchory="page"/>
              </v:roundrect>
            </w:pict>
          </mc:Fallback>
        </mc:AlternateContent>
      </w:r>
    </w:p>
    <w:p w14:paraId="23073CC6" w14:textId="77777777" w:rsidR="007F5036" w:rsidRDefault="007F5036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  <w:sectPr w:rsidR="007F5036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B4CE42" w14:textId="788C3643" w:rsidR="004A33E7" w:rsidRPr="003A6959" w:rsidRDefault="004A33E7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78490D3D" w14:textId="17F53835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anchor distT="0" distB="0" distL="114300" distR="114300" simplePos="0" relativeHeight="251660288" behindDoc="1" locked="0" layoutInCell="1" allowOverlap="1" wp14:anchorId="538E5A70" wp14:editId="4A67E923">
            <wp:simplePos x="0" y="0"/>
            <wp:positionH relativeFrom="column">
              <wp:posOffset>2392091</wp:posOffset>
            </wp:positionH>
            <wp:positionV relativeFrom="paragraph">
              <wp:posOffset>23744</wp:posOffset>
            </wp:positionV>
            <wp:extent cx="1158875" cy="1583690"/>
            <wp:effectExtent l="0" t="0" r="0" b="0"/>
            <wp:wrapTight wrapText="bothSides">
              <wp:wrapPolygon edited="0">
                <wp:start x="0" y="0"/>
                <wp:lineTo x="0" y="21306"/>
                <wp:lineTo x="21304" y="21306"/>
                <wp:lineTo x="21304" y="0"/>
                <wp:lineTo x="0" y="0"/>
              </wp:wrapPolygon>
            </wp:wrapTight>
            <wp:docPr id="1517317008" name="Resim 1" descr="Üniversite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niversite Logos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DE6E1" w14:textId="4B35BB1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FDF1A2F" w14:textId="4E9E699F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CFC4BC0" w14:textId="06889AAC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5F2D3F3" w14:textId="4B3AA801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FB9EAE4" w14:textId="3852FCA8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A750FF5" w14:textId="22A7BC7B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7F20FC1" w14:textId="6D6E2D9B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C535293" w14:textId="02216393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2393CE16" w14:textId="305F29A8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855DF0E" w14:textId="1861B8AC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MUĞLA SITKI KOÇMAN ÜNİVERSİTESİ</w:t>
      </w:r>
    </w:p>
    <w:p w14:paraId="115B1DB7" w14:textId="45785F6F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6F8FB23F" w14:textId="28AF7EC4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76B600A3" w14:textId="4148E1EC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3F4360D4" w14:textId="70EACDB1" w:rsidR="00673E5B" w:rsidRPr="003A6959" w:rsidRDefault="00673E5B" w:rsidP="003977F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16E68959" w14:textId="316F24C1" w:rsidR="00673E5B" w:rsidRPr="003A6959" w:rsidRDefault="00673E5B" w:rsidP="003977F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58812A36" w14:textId="75FF8432" w:rsidR="00C10577" w:rsidRPr="00C10577" w:rsidRDefault="006C2DA2" w:rsidP="003977F4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 xml:space="preserve">EDEBİYAT </w:t>
      </w:r>
      <w:proofErr w:type="gramStart"/>
      <w:r w:rsidR="00673E5B"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FAKÜLTESİ</w:t>
      </w:r>
      <w:r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 xml:space="preserve"> </w:t>
      </w:r>
      <w:r w:rsidR="003977F4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MÜTERCİM</w:t>
      </w:r>
      <w:proofErr w:type="gramEnd"/>
      <w:r w:rsidR="003977F4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VE TERCÜMANLIK</w:t>
      </w:r>
      <w:r w:rsidR="00C1057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</w:t>
      </w:r>
      <w:r w:rsidR="00C10577" w:rsidRPr="00C1057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BÖLÜM</w:t>
      </w:r>
      <w:r w:rsidR="003977F4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Ü</w:t>
      </w:r>
      <w:r w:rsidR="00FA3AF7" w:rsidRPr="00FA3AF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</w:t>
      </w:r>
      <w:r w:rsidR="00FA3AF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İNGİLİZCE MÜTERCİM VE TERCÜMANLIK </w:t>
      </w:r>
      <w:r w:rsidR="00FA3AF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PROGRAMI</w:t>
      </w:r>
      <w:r w:rsidR="00C1057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</w:t>
      </w:r>
      <w:r w:rsidR="00C10577" w:rsidRPr="00C1057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İLE</w:t>
      </w:r>
    </w:p>
    <w:p w14:paraId="7C71BD65" w14:textId="6996C7D3" w:rsidR="003977F4" w:rsidRDefault="00C10577" w:rsidP="003977F4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 w:rsidRPr="00C1057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EDEBİYAT FAKÜLTESİ</w:t>
      </w:r>
      <w:r w:rsidR="003977F4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</w:t>
      </w:r>
      <w:r w:rsidR="00FA3AF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BATI DİLLERİ VE EDEBİYATLARI BÖLÜMÜ</w:t>
      </w:r>
      <w:r w:rsidRPr="00C1057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</w:t>
      </w:r>
      <w:r w:rsidR="003977F4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İNGİLİZ DİLİ VE EDEBİYATI</w:t>
      </w:r>
      <w:r w:rsidRPr="00C1057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</w:t>
      </w:r>
      <w:r w:rsidR="00FA3AF7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PROGRAMI</w:t>
      </w:r>
    </w:p>
    <w:p w14:paraId="41AED0BA" w14:textId="4EF086D7" w:rsidR="00673E5B" w:rsidRPr="00C10577" w:rsidRDefault="00673E5B" w:rsidP="003977F4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ARASINDA</w:t>
      </w:r>
      <w:r w:rsidR="00C23AFE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DÜZENLENEN </w:t>
      </w:r>
      <w:r w:rsidR="00537C09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YAN DAL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PROTOKOLÜ</w:t>
      </w:r>
    </w:p>
    <w:p w14:paraId="6A8A5120" w14:textId="1B61CC1C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75733E2" w14:textId="345911E3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76E3739" w14:textId="492BECDE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6A49628A" w14:textId="209DC87E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C564A5C" w14:textId="370D9438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56F796C" w14:textId="06A2D7EB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0920173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4C4E4AC1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7296ADDE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9992319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0D59A86C" w14:textId="77777777" w:rsidR="00B16D64" w:rsidRDefault="00B16D64">
      <w:pP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br w:type="page"/>
      </w:r>
    </w:p>
    <w:p w14:paraId="536CF3BF" w14:textId="52669CF4" w:rsidR="00E54F6C" w:rsidRDefault="00E54F6C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lastRenderedPageBreak/>
        <w:t>GENEL HUSUSLAR</w:t>
      </w:r>
    </w:p>
    <w:p w14:paraId="3E5CE041" w14:textId="3E23FA34" w:rsidR="00673E5B" w:rsidRPr="003A6959" w:rsidRDefault="00673E5B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1.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 Protokolün amacı Muğla Sıtkı Koçman Üniversitesi </w:t>
      </w:r>
      <w:r w:rsidR="006C2DA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Edebiyat Fakültesi </w:t>
      </w:r>
      <w:r w:rsidR="00FA3AF7" w:rsidRPr="00FA3AF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Mütercim ve Tercümanlık Bölümü İngilizce Mütercim ve Tercümanlık Programı ile Edebiyat Fakültesi Batı Dilleri ve Edebiyatları Bölümü İngiliz Dili ve Edebiyatı Programı </w:t>
      </w:r>
      <w:r w:rsidR="00C10577"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iş birliğinde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, Yan Dal </w:t>
      </w:r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(YAP) P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rogramlarına kayıt hakkı kazanan öğrencilerin mezuniyetleri kapsamında kendilerine tanımlanan, almak ve başarmak durumunda oldukları ders yüklerini ortaya koymaktır.</w:t>
      </w:r>
    </w:p>
    <w:p w14:paraId="33F02733" w14:textId="22DFFD23" w:rsidR="00673E5B" w:rsidRPr="003A6959" w:rsidRDefault="00673E5B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2.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 Protokol Muğla Sıtkı Koçman Üniversitesi </w:t>
      </w:r>
      <w:r w:rsidR="006C2DA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</w:t>
      </w:r>
      <w:r w:rsidR="006C2DA2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r w:rsidR="003561B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FA3AF7" w:rsidRPr="00FA3AF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Mütercim ve Tercümanlık Bölümü İngilizce Mütercim ve Tercümanlık Programı ile Edebiyat Fakültesi Batı Dilleri ve Edebiyatları Bölümü İngiliz Dili ve Edebiyatı Programı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iş birliğinde </w:t>
      </w:r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verilecek </w:t>
      </w:r>
      <w:proofErr w:type="spellStart"/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YAP’a</w:t>
      </w:r>
      <w:proofErr w:type="spellEnd"/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ilişkin usul ve esasları kapsar. </w:t>
      </w:r>
    </w:p>
    <w:p w14:paraId="3C50B17A" w14:textId="4997C786" w:rsidR="00673E5B" w:rsidRPr="003A6959" w:rsidRDefault="00673E5B" w:rsidP="006D755F">
      <w:pPr>
        <w:spacing w:before="1"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Microsoft YaHei" w:hAnsi="Times New Roman" w:cs="Times New Roman"/>
          <w:b/>
          <w:kern w:val="0"/>
          <w:lang w:val="tr-TR" w:eastAsia="tr-TR"/>
          <w14:ligatures w14:val="none"/>
        </w:rPr>
        <w:t xml:space="preserve">Madde 3. 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Bu Protokol Muğla Sıtkı Koçman Üniversitesi Ön Lisans-Lisans Eğitim-Öğretim ve Sınav Yönetmeliği ile Muğla Sıtkı Koçman Üniversitesi Çift </w:t>
      </w:r>
      <w:r w:rsidR="00537C09"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Ana </w:t>
      </w:r>
      <w:r w:rsidR="00B16D64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D</w:t>
      </w:r>
      <w:r w:rsidR="00537C09"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al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 ve Yan Dal Yönergesine dayanılarak hazırlanmıştır.</w:t>
      </w:r>
      <w:r w:rsidR="00E54F6C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 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Protokolde yer almayan </w:t>
      </w:r>
      <w:r w:rsidR="00E54F6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hususlarda meri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mevzuat </w:t>
      </w:r>
      <w:r w:rsidR="00E54F6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geçerlidir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</w:p>
    <w:p w14:paraId="7EB575E6" w14:textId="77777777" w:rsidR="00673E5B" w:rsidRPr="003A6959" w:rsidRDefault="00673E5B" w:rsidP="00B911E6">
      <w:pPr>
        <w:widowControl w:val="0"/>
        <w:autoSpaceDE w:val="0"/>
        <w:autoSpaceDN w:val="0"/>
        <w:spacing w:after="0" w:line="276" w:lineRule="auto"/>
        <w:ind w:left="567" w:right="709"/>
        <w:outlineLvl w:val="2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TARAFLAR</w:t>
      </w:r>
    </w:p>
    <w:p w14:paraId="1278FDEE" w14:textId="77777777" w:rsidR="00673E5B" w:rsidRPr="003A6959" w:rsidRDefault="00673E5B" w:rsidP="00B911E6">
      <w:pPr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Madde 4. </w:t>
      </w:r>
      <w:r w:rsidRPr="003A6959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Bu Protokolün taraftarı;</w:t>
      </w:r>
    </w:p>
    <w:p w14:paraId="2BA8222E" w14:textId="77777777" w:rsidR="003561BE" w:rsidRPr="00E004A0" w:rsidRDefault="00C10577" w:rsidP="003561BE">
      <w:pPr>
        <w:tabs>
          <w:tab w:val="left" w:pos="1352"/>
        </w:tabs>
        <w:spacing w:after="0" w:line="276" w:lineRule="auto"/>
        <w:ind w:left="567" w:right="288"/>
        <w:contextualSpacing/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1. </w:t>
      </w:r>
      <w:r w:rsidR="003561BE" w:rsidRPr="00E004A0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Muğla Sıtkı Koçman Üniversitesi </w:t>
      </w:r>
      <w:r w:rsidR="003561BE"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Edebiyat Fakültesi </w:t>
      </w:r>
      <w:r w:rsidR="003561B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İngilizce Mütercim ve Tercümanlık</w:t>
      </w:r>
      <w:r w:rsidR="003561BE"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 </w:t>
      </w:r>
    </w:p>
    <w:p w14:paraId="6C33F70E" w14:textId="77777777" w:rsidR="003561BE" w:rsidRPr="00E004A0" w:rsidRDefault="003561BE" w:rsidP="003561BE">
      <w:pPr>
        <w:tabs>
          <w:tab w:val="left" w:pos="1352"/>
        </w:tabs>
        <w:spacing w:after="0" w:line="276" w:lineRule="auto"/>
        <w:ind w:left="567" w:right="288"/>
        <w:contextualSpacing/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Adres: Muğla Sıtkı Koçman Üniversitesi, Edebiyat Fakültesi,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İngilizce Mütercim ve Tercümanlık</w:t>
      </w:r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 </w:t>
      </w:r>
      <w:proofErr w:type="spellStart"/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Kötekli</w:t>
      </w:r>
      <w:proofErr w:type="spellEnd"/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/MUĞLA</w:t>
      </w:r>
    </w:p>
    <w:p w14:paraId="2099C4B5" w14:textId="77777777" w:rsidR="003561BE" w:rsidRPr="00E004A0" w:rsidRDefault="003561BE" w:rsidP="003561BE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Telefon: </w:t>
      </w:r>
      <w:r w:rsidRPr="00A05C3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0252 211 1542</w:t>
      </w:r>
    </w:p>
    <w:p w14:paraId="58BBD705" w14:textId="00928EFB" w:rsidR="00C10577" w:rsidRPr="003561BE" w:rsidRDefault="003561BE" w:rsidP="003561BE">
      <w:pPr>
        <w:widowControl w:val="0"/>
        <w:autoSpaceDE w:val="0"/>
        <w:autoSpaceDN w:val="0"/>
        <w:spacing w:before="6" w:after="0" w:line="276" w:lineRule="auto"/>
        <w:ind w:left="567" w:right="709"/>
        <w:rPr>
          <w:rFonts w:ascii="Times New Roman" w:eastAsia="Times New Roman" w:hAnsi="Times New Roman" w:cs="Times New Roman"/>
          <w:b/>
          <w:w w:val="95"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Eposta: </w:t>
      </w:r>
      <w:r w:rsidRPr="00D97E8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mutercimtercumanlik@mu.edu.tr</w:t>
      </w:r>
    </w:p>
    <w:p w14:paraId="0415A5D1" w14:textId="0D469199" w:rsidR="003561BE" w:rsidRPr="00E004A0" w:rsidRDefault="00C10577" w:rsidP="003561BE">
      <w:pPr>
        <w:tabs>
          <w:tab w:val="left" w:pos="1359"/>
        </w:tabs>
        <w:spacing w:before="1" w:after="0" w:line="276" w:lineRule="auto"/>
        <w:ind w:left="567" w:right="4"/>
        <w:contextualSpacing/>
        <w:rPr>
          <w:rFonts w:ascii="Times New Roman" w:eastAsia="Calibri" w:hAnsi="Times New Roman" w:cs="Times New Roman"/>
          <w:b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>2.</w:t>
      </w:r>
      <w:r w:rsidR="003561BE"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="003561BE" w:rsidRPr="00E004A0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Muğla Sıtkı Koçman Üniversitesi </w:t>
      </w:r>
      <w:r w:rsidR="003561BE"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Edebiyat Fakültesi </w:t>
      </w:r>
      <w:r w:rsidR="003561B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Batı Dilleri ve Edebiyatları</w:t>
      </w:r>
      <w:r w:rsidR="003561BE"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</w:t>
      </w:r>
    </w:p>
    <w:p w14:paraId="4D86F53D" w14:textId="77777777" w:rsidR="003561BE" w:rsidRPr="00E004A0" w:rsidRDefault="003561BE" w:rsidP="003561B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Adres: Muğla Sıtkı Koçman Üniversitesi, Edebiyat Fakültesi,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Batı Dilleri ve Edebiyatları</w:t>
      </w:r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 </w:t>
      </w:r>
      <w:proofErr w:type="spellStart"/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Kötekli</w:t>
      </w:r>
      <w:proofErr w:type="spellEnd"/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/MUĞLA</w:t>
      </w:r>
    </w:p>
    <w:p w14:paraId="4D7B1118" w14:textId="77777777" w:rsidR="003561BE" w:rsidRPr="00E004A0" w:rsidRDefault="003561BE" w:rsidP="003561B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Telefon: </w:t>
      </w:r>
      <w:r w:rsidRPr="00A05C3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0252 211 1464</w:t>
      </w:r>
    </w:p>
    <w:p w14:paraId="054BA57B" w14:textId="77777777" w:rsidR="003561BE" w:rsidRPr="00E004A0" w:rsidRDefault="003561BE" w:rsidP="003561B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Eposta: </w:t>
      </w:r>
      <w:r w:rsidRPr="003561BE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iedabd@mu.edu.tr</w:t>
      </w:r>
    </w:p>
    <w:p w14:paraId="11C66B78" w14:textId="42181868" w:rsidR="003561BE" w:rsidRDefault="003561BE" w:rsidP="00C10577">
      <w:pPr>
        <w:tabs>
          <w:tab w:val="left" w:pos="1352"/>
        </w:tabs>
        <w:spacing w:after="0" w:line="276" w:lineRule="auto"/>
        <w:ind w:left="567" w:right="288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</w:p>
    <w:p w14:paraId="5F2B8216" w14:textId="61510640" w:rsidR="00C10577" w:rsidRPr="00E004A0" w:rsidRDefault="00C10577" w:rsidP="00C10577">
      <w:pPr>
        <w:widowControl w:val="0"/>
        <w:autoSpaceDE w:val="0"/>
        <w:autoSpaceDN w:val="0"/>
        <w:spacing w:before="6" w:after="0" w:line="276" w:lineRule="auto"/>
        <w:ind w:left="567" w:right="709"/>
        <w:rPr>
          <w:rFonts w:ascii="Times New Roman" w:eastAsia="Times New Roman" w:hAnsi="Times New Roman" w:cs="Times New Roman"/>
          <w:b/>
          <w:w w:val="95"/>
          <w:kern w:val="0"/>
          <w:lang w:val="tr-TR"/>
          <w14:ligatures w14:val="none"/>
        </w:rPr>
      </w:pPr>
    </w:p>
    <w:p w14:paraId="71A7172D" w14:textId="77C1BE90" w:rsidR="00673E5B" w:rsidRPr="003A6959" w:rsidRDefault="00673E5B" w:rsidP="006C2DA2">
      <w:pPr>
        <w:tabs>
          <w:tab w:val="left" w:pos="1359"/>
        </w:tabs>
        <w:spacing w:before="1" w:after="0" w:line="276" w:lineRule="auto"/>
        <w:ind w:left="567" w:right="4"/>
        <w:contextualSpacing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8B039FF" w14:textId="77777777" w:rsidR="00673E5B" w:rsidRPr="003A6959" w:rsidRDefault="00673E5B" w:rsidP="00B911E6">
      <w:pPr>
        <w:widowControl w:val="0"/>
        <w:autoSpaceDE w:val="0"/>
        <w:autoSpaceDN w:val="0"/>
        <w:spacing w:before="10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6BAD9AC4" w14:textId="77777777" w:rsidR="00673E5B" w:rsidRPr="003A6959" w:rsidRDefault="00673E5B" w:rsidP="00B911E6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0A651E3" w14:textId="77777777" w:rsidR="006156E7" w:rsidRDefault="006156E7" w:rsidP="00B911E6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  <w:sectPr w:rsidR="006156E7" w:rsidSect="006732D0">
          <w:headerReference w:type="default" r:id="rId10"/>
          <w:type w:val="continuous"/>
          <w:pgSz w:w="12240" w:h="15840"/>
          <w:pgMar w:top="1440" w:right="758" w:bottom="1440" w:left="1440" w:header="426" w:footer="720" w:gutter="0"/>
          <w:cols w:space="720"/>
          <w:docGrid w:linePitch="360"/>
        </w:sectPr>
      </w:pPr>
    </w:p>
    <w:tbl>
      <w:tblPr>
        <w:tblStyle w:val="TableNormal1"/>
        <w:tblW w:w="1352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186"/>
        <w:gridCol w:w="1765"/>
        <w:gridCol w:w="2156"/>
      </w:tblGrid>
      <w:tr w:rsidR="00C23AFE" w:rsidRPr="003977F4" w14:paraId="2B97AF30" w14:textId="77777777" w:rsidTr="00BA5DB5">
        <w:trPr>
          <w:trHeight w:val="394"/>
        </w:trPr>
        <w:tc>
          <w:tcPr>
            <w:tcW w:w="13525" w:type="dxa"/>
            <w:gridSpan w:val="4"/>
          </w:tcPr>
          <w:p w14:paraId="7284EE59" w14:textId="307FB8CA" w:rsidR="003977F4" w:rsidRDefault="00EC69BD" w:rsidP="006C2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1"/>
                <w:szCs w:val="21"/>
                <w:lang w:val="tr-TR"/>
              </w:rPr>
            </w:pPr>
            <w:bookmarkStart w:id="0" w:name="_Hlk41851057"/>
            <w:bookmarkStart w:id="1" w:name="_GoBack" w:colFirst="0" w:colLast="0"/>
            <w:r w:rsidRPr="00EC69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/>
              </w:rPr>
              <w:lastRenderedPageBreak/>
              <w:t>BATI DİLLERİ VE EDEBİYATLARI BÖLÜMÜ İNGİLİZ DİLİ VE EDEBİYATI PROGRAMI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/>
              </w:rPr>
              <w:t xml:space="preserve">NA </w:t>
            </w:r>
            <w:r w:rsidR="00C23AFE" w:rsidRPr="003977F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/>
              </w:rPr>
              <w:t>KAYITLI</w:t>
            </w:r>
            <w:r w:rsidR="00C23AFE" w:rsidRPr="003977F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tr-TR"/>
              </w:rPr>
              <w:t xml:space="preserve"> </w:t>
            </w:r>
            <w:r w:rsidR="00C23AFE" w:rsidRPr="003977F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tr-TR"/>
              </w:rPr>
              <w:t xml:space="preserve">ÖĞRENCİLERİN </w:t>
            </w:r>
            <w:r w:rsidRPr="00EC69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/>
              </w:rPr>
              <w:t xml:space="preserve">MÜTERCİM VE TERCÜMANLIK BÖLÜMÜ İNGİLİZCE MÜTERCİM VE TERCÜMANLIK </w:t>
            </w:r>
          </w:p>
          <w:p w14:paraId="091CA94D" w14:textId="13D521F8" w:rsidR="00C23AFE" w:rsidRPr="003977F4" w:rsidRDefault="00C23AFE" w:rsidP="006C2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tr-TR"/>
              </w:rPr>
              <w:t xml:space="preserve">YAP PROGRAMINDA </w:t>
            </w:r>
            <w:r w:rsidRPr="003977F4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1"/>
                <w:szCs w:val="21"/>
                <w:lang w:val="tr-TR"/>
              </w:rPr>
              <w:t>ALMASI GEREKEN DERSLER</w:t>
            </w:r>
          </w:p>
        </w:tc>
      </w:tr>
      <w:tr w:rsidR="00C23AFE" w:rsidRPr="003A6959" w14:paraId="3C0E8A02" w14:textId="77777777" w:rsidTr="001129C1">
        <w:trPr>
          <w:trHeight w:val="282"/>
        </w:trPr>
        <w:tc>
          <w:tcPr>
            <w:tcW w:w="1418" w:type="dxa"/>
            <w:vAlign w:val="center"/>
          </w:tcPr>
          <w:p w14:paraId="20838265" w14:textId="77777777" w:rsidR="00C23AFE" w:rsidRPr="003977F4" w:rsidRDefault="00C23AFE" w:rsidP="00BA5DB5">
            <w:pPr>
              <w:spacing w:before="16" w:line="276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tr-TR"/>
              </w:rPr>
              <w:t>DERS KODU</w:t>
            </w:r>
          </w:p>
        </w:tc>
        <w:tc>
          <w:tcPr>
            <w:tcW w:w="8186" w:type="dxa"/>
            <w:vAlign w:val="center"/>
          </w:tcPr>
          <w:p w14:paraId="702E182F" w14:textId="77777777" w:rsidR="00C23AFE" w:rsidRPr="003977F4" w:rsidRDefault="00C23AFE" w:rsidP="00BA5DB5">
            <w:pPr>
              <w:spacing w:before="9" w:line="276" w:lineRule="auto"/>
              <w:ind w:righ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1"/>
                <w:szCs w:val="21"/>
                <w:lang w:val="tr-TR"/>
              </w:rPr>
              <w:t>DERS ADI</w:t>
            </w:r>
          </w:p>
        </w:tc>
        <w:tc>
          <w:tcPr>
            <w:tcW w:w="1765" w:type="dxa"/>
            <w:vAlign w:val="center"/>
          </w:tcPr>
          <w:p w14:paraId="3362A575" w14:textId="77777777" w:rsidR="00C23AFE" w:rsidRPr="003977F4" w:rsidRDefault="00C23AFE" w:rsidP="00BA5DB5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YARIYIL</w:t>
            </w:r>
          </w:p>
        </w:tc>
        <w:tc>
          <w:tcPr>
            <w:tcW w:w="2156" w:type="dxa"/>
            <w:vAlign w:val="center"/>
          </w:tcPr>
          <w:p w14:paraId="6A724002" w14:textId="77777777" w:rsidR="00C23AFE" w:rsidRPr="003977F4" w:rsidRDefault="00C23AFE" w:rsidP="00BA5DB5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1"/>
                <w:szCs w:val="21"/>
                <w:lang w:val="tr-TR"/>
              </w:rPr>
              <w:t>AKTS</w:t>
            </w:r>
          </w:p>
        </w:tc>
      </w:tr>
      <w:tr w:rsidR="00BA3625" w:rsidRPr="003A6959" w14:paraId="5B9006F9" w14:textId="77777777" w:rsidTr="001129C1">
        <w:trPr>
          <w:trHeight w:val="277"/>
        </w:trPr>
        <w:tc>
          <w:tcPr>
            <w:tcW w:w="1418" w:type="dxa"/>
          </w:tcPr>
          <w:p w14:paraId="4C4CB767" w14:textId="2F7D9742" w:rsidR="00BA3625" w:rsidRPr="003977F4" w:rsidRDefault="003561BE" w:rsidP="003F7411">
            <w:pPr>
              <w:spacing w:before="4" w:line="27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MUT 1003</w:t>
            </w:r>
          </w:p>
        </w:tc>
        <w:tc>
          <w:tcPr>
            <w:tcW w:w="8186" w:type="dxa"/>
          </w:tcPr>
          <w:p w14:paraId="3624C681" w14:textId="430EED44" w:rsidR="00BA3625" w:rsidRPr="003977F4" w:rsidRDefault="003561BE" w:rsidP="002D4F74">
            <w:pPr>
              <w:spacing w:before="4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Introduction to Translation</w:t>
            </w:r>
          </w:p>
        </w:tc>
        <w:tc>
          <w:tcPr>
            <w:tcW w:w="1765" w:type="dxa"/>
          </w:tcPr>
          <w:p w14:paraId="3BE025C5" w14:textId="5C73DFC1" w:rsidR="00BA3625" w:rsidRPr="003977F4" w:rsidRDefault="003561BE" w:rsidP="002D4F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56" w:type="dxa"/>
          </w:tcPr>
          <w:p w14:paraId="2115C76B" w14:textId="63A15ABC" w:rsidR="00BA3625" w:rsidRPr="003977F4" w:rsidRDefault="00BA3625" w:rsidP="002D4F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1129C1" w:rsidRPr="003A6959" w14:paraId="0C940A2E" w14:textId="77777777" w:rsidTr="001129C1">
        <w:trPr>
          <w:trHeight w:val="277"/>
        </w:trPr>
        <w:tc>
          <w:tcPr>
            <w:tcW w:w="1418" w:type="dxa"/>
          </w:tcPr>
          <w:p w14:paraId="22C01DBC" w14:textId="0BD6BA17" w:rsidR="001129C1" w:rsidRPr="003977F4" w:rsidRDefault="001129C1" w:rsidP="003F7411">
            <w:pPr>
              <w:spacing w:before="4" w:line="27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MUT 1001</w:t>
            </w:r>
          </w:p>
        </w:tc>
        <w:tc>
          <w:tcPr>
            <w:tcW w:w="8186" w:type="dxa"/>
          </w:tcPr>
          <w:p w14:paraId="3F41816D" w14:textId="586D9A56" w:rsidR="001129C1" w:rsidRPr="003977F4" w:rsidRDefault="001129C1" w:rsidP="002D4F74">
            <w:pPr>
              <w:spacing w:before="4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Translation Oriented Speaking</w:t>
            </w:r>
          </w:p>
        </w:tc>
        <w:tc>
          <w:tcPr>
            <w:tcW w:w="1765" w:type="dxa"/>
          </w:tcPr>
          <w:p w14:paraId="4F0EFB0D" w14:textId="7FC6C5B5" w:rsidR="001129C1" w:rsidRPr="003977F4" w:rsidRDefault="001129C1" w:rsidP="002D4F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56" w:type="dxa"/>
          </w:tcPr>
          <w:p w14:paraId="0CC2145E" w14:textId="079BA340" w:rsidR="001129C1" w:rsidRPr="003977F4" w:rsidRDefault="001129C1" w:rsidP="002D4F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BA3625" w:rsidRPr="003A6959" w14:paraId="04B909E2" w14:textId="77777777" w:rsidTr="001129C1">
        <w:trPr>
          <w:trHeight w:val="282"/>
        </w:trPr>
        <w:tc>
          <w:tcPr>
            <w:tcW w:w="1418" w:type="dxa"/>
          </w:tcPr>
          <w:p w14:paraId="047DB507" w14:textId="3077149E" w:rsidR="00BA3625" w:rsidRPr="003977F4" w:rsidRDefault="003561BE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MUT 1501</w:t>
            </w:r>
          </w:p>
        </w:tc>
        <w:tc>
          <w:tcPr>
            <w:tcW w:w="8186" w:type="dxa"/>
          </w:tcPr>
          <w:p w14:paraId="659675A1" w14:textId="0203C833" w:rsidR="00BA3625" w:rsidRPr="003977F4" w:rsidRDefault="003561BE" w:rsidP="00BA3625">
            <w:pPr>
              <w:spacing w:before="2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Çevirmenler</w:t>
            </w:r>
            <w:proofErr w:type="spellEnd"/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İçin</w:t>
            </w:r>
            <w:proofErr w:type="spellEnd"/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Metin</w:t>
            </w:r>
            <w:proofErr w:type="spellEnd"/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Türleri</w:t>
            </w:r>
            <w:proofErr w:type="spellEnd"/>
            <w:r w:rsidR="001129C1"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(S)</w:t>
            </w:r>
          </w:p>
        </w:tc>
        <w:tc>
          <w:tcPr>
            <w:tcW w:w="1765" w:type="dxa"/>
          </w:tcPr>
          <w:p w14:paraId="582B8225" w14:textId="52DE59B6" w:rsidR="00BA3625" w:rsidRPr="003977F4" w:rsidRDefault="001129C1" w:rsidP="00BA3625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56" w:type="dxa"/>
          </w:tcPr>
          <w:p w14:paraId="182CAB6C" w14:textId="0BB077CD" w:rsidR="00BA3625" w:rsidRPr="003977F4" w:rsidRDefault="001129C1" w:rsidP="00BA3625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BA3625" w:rsidRPr="003A6959" w14:paraId="53434639" w14:textId="77777777" w:rsidTr="001129C1">
        <w:trPr>
          <w:trHeight w:val="282"/>
        </w:trPr>
        <w:tc>
          <w:tcPr>
            <w:tcW w:w="1418" w:type="dxa"/>
          </w:tcPr>
          <w:p w14:paraId="4F99F6AB" w14:textId="4FC32961" w:rsidR="00BA3625" w:rsidRPr="003977F4" w:rsidRDefault="001129C1" w:rsidP="003F7411">
            <w:pPr>
              <w:spacing w:before="2" w:line="276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MUT 1008</w:t>
            </w:r>
          </w:p>
        </w:tc>
        <w:tc>
          <w:tcPr>
            <w:tcW w:w="8186" w:type="dxa"/>
          </w:tcPr>
          <w:p w14:paraId="6098D317" w14:textId="272F724B" w:rsidR="00BA3625" w:rsidRPr="003977F4" w:rsidRDefault="001129C1" w:rsidP="00BA3625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Translation in Tourism and Travel Agency</w:t>
            </w:r>
          </w:p>
        </w:tc>
        <w:tc>
          <w:tcPr>
            <w:tcW w:w="1765" w:type="dxa"/>
          </w:tcPr>
          <w:p w14:paraId="61E6F272" w14:textId="2B8EFAF3" w:rsidR="00BA3625" w:rsidRPr="003977F4" w:rsidRDefault="001129C1" w:rsidP="00BA362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2</w:t>
            </w:r>
          </w:p>
        </w:tc>
        <w:tc>
          <w:tcPr>
            <w:tcW w:w="2156" w:type="dxa"/>
          </w:tcPr>
          <w:p w14:paraId="73EFD820" w14:textId="112BADDF" w:rsidR="00BA3625" w:rsidRPr="003977F4" w:rsidRDefault="001129C1" w:rsidP="00BA362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</w:tr>
      <w:tr w:rsidR="00BA3625" w:rsidRPr="003A6959" w14:paraId="4919174B" w14:textId="77777777" w:rsidTr="001129C1">
        <w:trPr>
          <w:trHeight w:val="282"/>
        </w:trPr>
        <w:tc>
          <w:tcPr>
            <w:tcW w:w="1418" w:type="dxa"/>
          </w:tcPr>
          <w:p w14:paraId="3773194A" w14:textId="5AF16DBF" w:rsidR="00BA3625" w:rsidRPr="003977F4" w:rsidRDefault="001129C1" w:rsidP="003F7411">
            <w:pPr>
              <w:spacing w:before="2" w:line="276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tr-TR"/>
              </w:rPr>
            </w:pPr>
            <w:r w:rsidRPr="003977F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MUT 1502</w:t>
            </w:r>
          </w:p>
        </w:tc>
        <w:tc>
          <w:tcPr>
            <w:tcW w:w="8186" w:type="dxa"/>
          </w:tcPr>
          <w:p w14:paraId="559E026D" w14:textId="1BE64613" w:rsidR="00BA3625" w:rsidRPr="003977F4" w:rsidRDefault="001129C1" w:rsidP="00BA3625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tr-TR"/>
              </w:rPr>
            </w:pPr>
            <w:proofErr w:type="spellStart"/>
            <w:r w:rsidRPr="003977F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Çeviri</w:t>
            </w:r>
            <w:proofErr w:type="spellEnd"/>
            <w:r w:rsidRPr="003977F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977F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ve</w:t>
            </w:r>
            <w:proofErr w:type="spellEnd"/>
            <w:r w:rsidRPr="003977F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977F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Uygarlık</w:t>
            </w:r>
            <w:proofErr w:type="spellEnd"/>
            <w:r w:rsidRPr="003977F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977F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Tarihi</w:t>
            </w:r>
            <w:proofErr w:type="spellEnd"/>
          </w:p>
        </w:tc>
        <w:tc>
          <w:tcPr>
            <w:tcW w:w="1765" w:type="dxa"/>
          </w:tcPr>
          <w:p w14:paraId="29CFE192" w14:textId="0D96FE40" w:rsidR="00BA3625" w:rsidRPr="003977F4" w:rsidRDefault="001129C1" w:rsidP="00BA362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tr-TR"/>
              </w:rPr>
            </w:pPr>
            <w:r w:rsidRPr="003977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tr-TR"/>
              </w:rPr>
              <w:t>2</w:t>
            </w:r>
          </w:p>
        </w:tc>
        <w:tc>
          <w:tcPr>
            <w:tcW w:w="2156" w:type="dxa"/>
          </w:tcPr>
          <w:p w14:paraId="270D6CF1" w14:textId="3BF3163D" w:rsidR="00BA3625" w:rsidRPr="003977F4" w:rsidRDefault="00BA3625" w:rsidP="00BA362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tr-TR"/>
              </w:rPr>
            </w:pPr>
            <w:r w:rsidRPr="003977F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tr-TR"/>
              </w:rPr>
              <w:t>5</w:t>
            </w:r>
          </w:p>
        </w:tc>
      </w:tr>
      <w:tr w:rsidR="001129C1" w:rsidRPr="003A6959" w14:paraId="7C201BFA" w14:textId="77777777" w:rsidTr="001129C1">
        <w:trPr>
          <w:trHeight w:val="282"/>
        </w:trPr>
        <w:tc>
          <w:tcPr>
            <w:tcW w:w="1418" w:type="dxa"/>
          </w:tcPr>
          <w:p w14:paraId="1955ABA9" w14:textId="3640CC66" w:rsidR="001129C1" w:rsidRPr="003977F4" w:rsidRDefault="001129C1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2001</w:t>
            </w:r>
          </w:p>
        </w:tc>
        <w:tc>
          <w:tcPr>
            <w:tcW w:w="8186" w:type="dxa"/>
          </w:tcPr>
          <w:p w14:paraId="06A74199" w14:textId="6EEE3DFE" w:rsidR="001129C1" w:rsidRPr="003977F4" w:rsidRDefault="001129C1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Translation Theories</w:t>
            </w:r>
          </w:p>
        </w:tc>
        <w:tc>
          <w:tcPr>
            <w:tcW w:w="1765" w:type="dxa"/>
            <w:vAlign w:val="center"/>
          </w:tcPr>
          <w:p w14:paraId="598C3DD5" w14:textId="44CD2A6A" w:rsidR="001129C1" w:rsidRPr="003977F4" w:rsidRDefault="001129C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3</w:t>
            </w:r>
          </w:p>
        </w:tc>
        <w:tc>
          <w:tcPr>
            <w:tcW w:w="2156" w:type="dxa"/>
            <w:vAlign w:val="center"/>
          </w:tcPr>
          <w:p w14:paraId="742CF782" w14:textId="0DE10924" w:rsidR="001129C1" w:rsidRPr="003977F4" w:rsidRDefault="001129C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6</w:t>
            </w:r>
          </w:p>
        </w:tc>
      </w:tr>
      <w:tr w:rsidR="001129C1" w:rsidRPr="003A6959" w14:paraId="0264D4D8" w14:textId="77777777" w:rsidTr="001129C1">
        <w:trPr>
          <w:trHeight w:val="282"/>
        </w:trPr>
        <w:tc>
          <w:tcPr>
            <w:tcW w:w="1418" w:type="dxa"/>
          </w:tcPr>
          <w:p w14:paraId="3A2B884F" w14:textId="60468602" w:rsidR="001129C1" w:rsidRPr="003977F4" w:rsidRDefault="001129C1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2003</w:t>
            </w:r>
          </w:p>
        </w:tc>
        <w:tc>
          <w:tcPr>
            <w:tcW w:w="8186" w:type="dxa"/>
          </w:tcPr>
          <w:p w14:paraId="33190C2D" w14:textId="1FB2C96E" w:rsidR="001129C1" w:rsidRPr="003977F4" w:rsidRDefault="001129C1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Cultural Studies</w:t>
            </w:r>
          </w:p>
        </w:tc>
        <w:tc>
          <w:tcPr>
            <w:tcW w:w="1765" w:type="dxa"/>
            <w:vAlign w:val="center"/>
          </w:tcPr>
          <w:p w14:paraId="62F4ED24" w14:textId="4AB31B9A" w:rsidR="001129C1" w:rsidRPr="003977F4" w:rsidRDefault="001129C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3</w:t>
            </w:r>
          </w:p>
        </w:tc>
        <w:tc>
          <w:tcPr>
            <w:tcW w:w="2156" w:type="dxa"/>
            <w:vAlign w:val="center"/>
          </w:tcPr>
          <w:p w14:paraId="693A7344" w14:textId="3DC31611" w:rsidR="001129C1" w:rsidRPr="003977F4" w:rsidRDefault="001129C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</w:tr>
      <w:tr w:rsidR="001129C1" w:rsidRPr="003A6959" w14:paraId="7A99E195" w14:textId="77777777" w:rsidTr="001129C1">
        <w:trPr>
          <w:trHeight w:val="282"/>
        </w:trPr>
        <w:tc>
          <w:tcPr>
            <w:tcW w:w="1418" w:type="dxa"/>
          </w:tcPr>
          <w:p w14:paraId="3471E9D1" w14:textId="1693B145" w:rsidR="001129C1" w:rsidRPr="003977F4" w:rsidRDefault="001129C1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2007</w:t>
            </w:r>
          </w:p>
        </w:tc>
        <w:tc>
          <w:tcPr>
            <w:tcW w:w="8186" w:type="dxa"/>
          </w:tcPr>
          <w:p w14:paraId="1123B9EA" w14:textId="0F8C9004" w:rsidR="001129C1" w:rsidRPr="003977F4" w:rsidRDefault="001129C1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Translation of Social Sciences Texts</w:t>
            </w:r>
          </w:p>
        </w:tc>
        <w:tc>
          <w:tcPr>
            <w:tcW w:w="1765" w:type="dxa"/>
            <w:vAlign w:val="center"/>
          </w:tcPr>
          <w:p w14:paraId="22A00852" w14:textId="1E7DB489" w:rsidR="001129C1" w:rsidRPr="003977F4" w:rsidRDefault="001129C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3</w:t>
            </w:r>
          </w:p>
        </w:tc>
        <w:tc>
          <w:tcPr>
            <w:tcW w:w="2156" w:type="dxa"/>
            <w:vAlign w:val="center"/>
          </w:tcPr>
          <w:p w14:paraId="706C021C" w14:textId="57839F65" w:rsidR="001129C1" w:rsidRPr="003977F4" w:rsidRDefault="001129C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5</w:t>
            </w:r>
          </w:p>
        </w:tc>
      </w:tr>
      <w:tr w:rsidR="001129C1" w:rsidRPr="003A6959" w14:paraId="0D6D2555" w14:textId="77777777" w:rsidTr="001129C1">
        <w:trPr>
          <w:trHeight w:val="282"/>
        </w:trPr>
        <w:tc>
          <w:tcPr>
            <w:tcW w:w="1418" w:type="dxa"/>
          </w:tcPr>
          <w:p w14:paraId="440A7D86" w14:textId="640D3ED9" w:rsidR="001129C1" w:rsidRPr="003977F4" w:rsidRDefault="001129C1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2002</w:t>
            </w:r>
          </w:p>
        </w:tc>
        <w:tc>
          <w:tcPr>
            <w:tcW w:w="8186" w:type="dxa"/>
          </w:tcPr>
          <w:p w14:paraId="617E502D" w14:textId="7E62D59A" w:rsidR="001129C1" w:rsidRPr="003977F4" w:rsidRDefault="001129C1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Literary Translation I</w:t>
            </w:r>
          </w:p>
        </w:tc>
        <w:tc>
          <w:tcPr>
            <w:tcW w:w="1765" w:type="dxa"/>
            <w:vAlign w:val="center"/>
          </w:tcPr>
          <w:p w14:paraId="45D6A7AA" w14:textId="30A96ACF" w:rsidR="001129C1" w:rsidRPr="003977F4" w:rsidRDefault="001129C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  <w:tc>
          <w:tcPr>
            <w:tcW w:w="2156" w:type="dxa"/>
            <w:vAlign w:val="center"/>
          </w:tcPr>
          <w:p w14:paraId="56EAEC03" w14:textId="6E735665" w:rsidR="001129C1" w:rsidRPr="003977F4" w:rsidRDefault="001129C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6</w:t>
            </w:r>
          </w:p>
        </w:tc>
      </w:tr>
      <w:tr w:rsidR="001129C1" w:rsidRPr="003A6959" w14:paraId="67153B0D" w14:textId="77777777" w:rsidTr="001129C1">
        <w:trPr>
          <w:trHeight w:val="282"/>
        </w:trPr>
        <w:tc>
          <w:tcPr>
            <w:tcW w:w="1418" w:type="dxa"/>
          </w:tcPr>
          <w:p w14:paraId="2F83068D" w14:textId="242D889C" w:rsidR="001129C1" w:rsidRPr="003977F4" w:rsidRDefault="001129C1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2004</w:t>
            </w:r>
          </w:p>
        </w:tc>
        <w:tc>
          <w:tcPr>
            <w:tcW w:w="8186" w:type="dxa"/>
          </w:tcPr>
          <w:p w14:paraId="509F0C4A" w14:textId="0892667C" w:rsidR="001129C1" w:rsidRPr="003977F4" w:rsidRDefault="001129C1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Technical Translation</w:t>
            </w:r>
          </w:p>
        </w:tc>
        <w:tc>
          <w:tcPr>
            <w:tcW w:w="1765" w:type="dxa"/>
            <w:vAlign w:val="center"/>
          </w:tcPr>
          <w:p w14:paraId="00A74E26" w14:textId="1C76D678" w:rsidR="001129C1" w:rsidRPr="003977F4" w:rsidRDefault="001129C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  <w:tc>
          <w:tcPr>
            <w:tcW w:w="2156" w:type="dxa"/>
            <w:vAlign w:val="center"/>
          </w:tcPr>
          <w:p w14:paraId="2D6DC46C" w14:textId="599B9A70" w:rsidR="001129C1" w:rsidRPr="003977F4" w:rsidRDefault="001129C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</w:tr>
      <w:tr w:rsidR="003F7411" w:rsidRPr="003A6959" w14:paraId="79A70D5F" w14:textId="77777777" w:rsidTr="001129C1">
        <w:trPr>
          <w:trHeight w:val="282"/>
        </w:trPr>
        <w:tc>
          <w:tcPr>
            <w:tcW w:w="1418" w:type="dxa"/>
          </w:tcPr>
          <w:p w14:paraId="4C2E2ED8" w14:textId="7ECAD06F" w:rsidR="003F7411" w:rsidRPr="003977F4" w:rsidRDefault="003F7411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2504</w:t>
            </w:r>
          </w:p>
        </w:tc>
        <w:tc>
          <w:tcPr>
            <w:tcW w:w="8186" w:type="dxa"/>
          </w:tcPr>
          <w:p w14:paraId="22C7EF22" w14:textId="42B6894B" w:rsidR="003F7411" w:rsidRPr="003977F4" w:rsidRDefault="003F7411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 xml:space="preserve">Life and Society in </w:t>
            </w:r>
            <w:proofErr w:type="spellStart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Britian</w:t>
            </w:r>
            <w:proofErr w:type="spellEnd"/>
          </w:p>
        </w:tc>
        <w:tc>
          <w:tcPr>
            <w:tcW w:w="1765" w:type="dxa"/>
            <w:vAlign w:val="center"/>
          </w:tcPr>
          <w:p w14:paraId="6B2DBCF2" w14:textId="6FBDD4F7" w:rsidR="003F7411" w:rsidRPr="003977F4" w:rsidRDefault="003F741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56" w:type="dxa"/>
            <w:vAlign w:val="center"/>
          </w:tcPr>
          <w:p w14:paraId="54B688B3" w14:textId="609FF5F3" w:rsidR="003F7411" w:rsidRPr="003977F4" w:rsidRDefault="003F7411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5</w:t>
            </w:r>
          </w:p>
        </w:tc>
      </w:tr>
      <w:tr w:rsidR="001129C1" w:rsidRPr="003A6959" w14:paraId="507EFF49" w14:textId="77777777" w:rsidTr="001129C1">
        <w:trPr>
          <w:trHeight w:val="282"/>
        </w:trPr>
        <w:tc>
          <w:tcPr>
            <w:tcW w:w="1418" w:type="dxa"/>
          </w:tcPr>
          <w:p w14:paraId="3388A862" w14:textId="30AD7924" w:rsidR="001129C1" w:rsidRPr="003977F4" w:rsidRDefault="00094068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3003</w:t>
            </w:r>
          </w:p>
        </w:tc>
        <w:tc>
          <w:tcPr>
            <w:tcW w:w="8186" w:type="dxa"/>
          </w:tcPr>
          <w:p w14:paraId="1CB09903" w14:textId="7CC69250" w:rsidR="001129C1" w:rsidRPr="003977F4" w:rsidRDefault="00094068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 xml:space="preserve">Note Taking and </w:t>
            </w:r>
            <w:proofErr w:type="spellStart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Summarising</w:t>
            </w:r>
            <w:proofErr w:type="spellEnd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 xml:space="preserve"> in Translation</w:t>
            </w:r>
          </w:p>
        </w:tc>
        <w:tc>
          <w:tcPr>
            <w:tcW w:w="1765" w:type="dxa"/>
            <w:vAlign w:val="center"/>
          </w:tcPr>
          <w:p w14:paraId="3DEAC0A9" w14:textId="68E81533" w:rsidR="001129C1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56" w:type="dxa"/>
            <w:vAlign w:val="center"/>
          </w:tcPr>
          <w:p w14:paraId="71EDF28D" w14:textId="2A823566" w:rsidR="001129C1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3</w:t>
            </w:r>
          </w:p>
        </w:tc>
      </w:tr>
      <w:tr w:rsidR="00094068" w:rsidRPr="003A6959" w14:paraId="2E3E496C" w14:textId="77777777" w:rsidTr="001129C1">
        <w:trPr>
          <w:trHeight w:val="282"/>
        </w:trPr>
        <w:tc>
          <w:tcPr>
            <w:tcW w:w="1418" w:type="dxa"/>
          </w:tcPr>
          <w:p w14:paraId="1C30DD86" w14:textId="73AB4C9B" w:rsidR="00094068" w:rsidRPr="003977F4" w:rsidRDefault="00094068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3001</w:t>
            </w:r>
          </w:p>
        </w:tc>
        <w:tc>
          <w:tcPr>
            <w:tcW w:w="8186" w:type="dxa"/>
          </w:tcPr>
          <w:p w14:paraId="19AF25D7" w14:textId="3FB8CAE9" w:rsidR="00094068" w:rsidRPr="003977F4" w:rsidRDefault="00094068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Literary Translation II</w:t>
            </w:r>
          </w:p>
        </w:tc>
        <w:tc>
          <w:tcPr>
            <w:tcW w:w="1765" w:type="dxa"/>
            <w:vAlign w:val="center"/>
          </w:tcPr>
          <w:p w14:paraId="6F4B5982" w14:textId="2F4D3446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56" w:type="dxa"/>
            <w:vAlign w:val="center"/>
          </w:tcPr>
          <w:p w14:paraId="38B5B71B" w14:textId="3FDB1CEC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6</w:t>
            </w:r>
          </w:p>
        </w:tc>
      </w:tr>
      <w:tr w:rsidR="00094068" w:rsidRPr="00094068" w14:paraId="7856A423" w14:textId="77777777" w:rsidTr="001129C1">
        <w:trPr>
          <w:trHeight w:val="282"/>
        </w:trPr>
        <w:tc>
          <w:tcPr>
            <w:tcW w:w="1418" w:type="dxa"/>
          </w:tcPr>
          <w:p w14:paraId="3EF986A5" w14:textId="0DA6D4A4" w:rsidR="00094068" w:rsidRPr="003977F4" w:rsidRDefault="00094068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3007</w:t>
            </w:r>
          </w:p>
        </w:tc>
        <w:tc>
          <w:tcPr>
            <w:tcW w:w="8186" w:type="dxa"/>
          </w:tcPr>
          <w:p w14:paraId="05AF4D79" w14:textId="53AEED26" w:rsidR="00094068" w:rsidRPr="003977F4" w:rsidRDefault="00094068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Meslek Standartları ve Çeviri Etiği</w:t>
            </w:r>
          </w:p>
        </w:tc>
        <w:tc>
          <w:tcPr>
            <w:tcW w:w="1765" w:type="dxa"/>
            <w:vAlign w:val="center"/>
          </w:tcPr>
          <w:p w14:paraId="313BD328" w14:textId="78CCBB6B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it-IT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it-IT"/>
              </w:rPr>
              <w:t>5</w:t>
            </w:r>
          </w:p>
        </w:tc>
        <w:tc>
          <w:tcPr>
            <w:tcW w:w="2156" w:type="dxa"/>
            <w:vAlign w:val="center"/>
          </w:tcPr>
          <w:p w14:paraId="5F2061D9" w14:textId="613EF84C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3</w:t>
            </w:r>
          </w:p>
        </w:tc>
      </w:tr>
      <w:tr w:rsidR="00094068" w:rsidRPr="00094068" w14:paraId="52339BC5" w14:textId="77777777" w:rsidTr="001129C1">
        <w:trPr>
          <w:trHeight w:val="282"/>
        </w:trPr>
        <w:tc>
          <w:tcPr>
            <w:tcW w:w="1418" w:type="dxa"/>
          </w:tcPr>
          <w:p w14:paraId="7936E9EB" w14:textId="1FF8EAB8" w:rsidR="00094068" w:rsidRPr="003977F4" w:rsidRDefault="00094068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3501</w:t>
            </w:r>
          </w:p>
        </w:tc>
        <w:tc>
          <w:tcPr>
            <w:tcW w:w="8186" w:type="dxa"/>
          </w:tcPr>
          <w:p w14:paraId="4AB8E245" w14:textId="0EDAD423" w:rsidR="00094068" w:rsidRPr="003977F4" w:rsidRDefault="00094068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Legal Translation (S)</w:t>
            </w:r>
          </w:p>
        </w:tc>
        <w:tc>
          <w:tcPr>
            <w:tcW w:w="1765" w:type="dxa"/>
            <w:vAlign w:val="center"/>
          </w:tcPr>
          <w:p w14:paraId="31CD3B52" w14:textId="1430FB61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it-IT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it-IT"/>
              </w:rPr>
              <w:t>5</w:t>
            </w:r>
          </w:p>
        </w:tc>
        <w:tc>
          <w:tcPr>
            <w:tcW w:w="2156" w:type="dxa"/>
            <w:vAlign w:val="center"/>
          </w:tcPr>
          <w:p w14:paraId="296992DB" w14:textId="36286FFC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6</w:t>
            </w:r>
          </w:p>
        </w:tc>
      </w:tr>
      <w:tr w:rsidR="00094068" w:rsidRPr="00094068" w14:paraId="685A7A07" w14:textId="77777777" w:rsidTr="001129C1">
        <w:trPr>
          <w:trHeight w:val="282"/>
        </w:trPr>
        <w:tc>
          <w:tcPr>
            <w:tcW w:w="1418" w:type="dxa"/>
          </w:tcPr>
          <w:p w14:paraId="216CCFC9" w14:textId="543854A5" w:rsidR="00094068" w:rsidRPr="003977F4" w:rsidRDefault="00094068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3503</w:t>
            </w:r>
          </w:p>
        </w:tc>
        <w:tc>
          <w:tcPr>
            <w:tcW w:w="8186" w:type="dxa"/>
          </w:tcPr>
          <w:p w14:paraId="666C098A" w14:textId="73EBFF06" w:rsidR="00094068" w:rsidRPr="003977F4" w:rsidRDefault="00094068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Translation History</w:t>
            </w:r>
          </w:p>
        </w:tc>
        <w:tc>
          <w:tcPr>
            <w:tcW w:w="1765" w:type="dxa"/>
            <w:vAlign w:val="center"/>
          </w:tcPr>
          <w:p w14:paraId="59B6E3D3" w14:textId="5918A738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it-IT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it-IT"/>
              </w:rPr>
              <w:t>5</w:t>
            </w:r>
          </w:p>
        </w:tc>
        <w:tc>
          <w:tcPr>
            <w:tcW w:w="2156" w:type="dxa"/>
            <w:vAlign w:val="center"/>
          </w:tcPr>
          <w:p w14:paraId="584EF6AF" w14:textId="21D3E2D1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</w:tr>
      <w:tr w:rsidR="00094068" w:rsidRPr="00094068" w14:paraId="7FA1846A" w14:textId="77777777" w:rsidTr="001129C1">
        <w:trPr>
          <w:trHeight w:val="282"/>
        </w:trPr>
        <w:tc>
          <w:tcPr>
            <w:tcW w:w="1418" w:type="dxa"/>
          </w:tcPr>
          <w:p w14:paraId="30C72278" w14:textId="10141935" w:rsidR="00094068" w:rsidRPr="003977F4" w:rsidRDefault="00094068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3002</w:t>
            </w:r>
          </w:p>
        </w:tc>
        <w:tc>
          <w:tcPr>
            <w:tcW w:w="8186" w:type="dxa"/>
          </w:tcPr>
          <w:p w14:paraId="628230C8" w14:textId="2F0D4785" w:rsidR="00094068" w:rsidRPr="003977F4" w:rsidRDefault="00094068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Information Technologies in Translation</w:t>
            </w:r>
          </w:p>
        </w:tc>
        <w:tc>
          <w:tcPr>
            <w:tcW w:w="1765" w:type="dxa"/>
            <w:vAlign w:val="center"/>
          </w:tcPr>
          <w:p w14:paraId="379644AB" w14:textId="2B7D916F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it-IT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it-IT"/>
              </w:rPr>
              <w:t>6</w:t>
            </w:r>
          </w:p>
        </w:tc>
        <w:tc>
          <w:tcPr>
            <w:tcW w:w="2156" w:type="dxa"/>
            <w:vAlign w:val="center"/>
          </w:tcPr>
          <w:p w14:paraId="1AD53010" w14:textId="0B411A2E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</w:tr>
      <w:tr w:rsidR="00094068" w:rsidRPr="00094068" w14:paraId="57F69F1A" w14:textId="77777777" w:rsidTr="001129C1">
        <w:trPr>
          <w:trHeight w:val="282"/>
        </w:trPr>
        <w:tc>
          <w:tcPr>
            <w:tcW w:w="1418" w:type="dxa"/>
          </w:tcPr>
          <w:p w14:paraId="3791A39A" w14:textId="0653F744" w:rsidR="00094068" w:rsidRPr="003977F4" w:rsidRDefault="00094068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3004</w:t>
            </w:r>
          </w:p>
        </w:tc>
        <w:tc>
          <w:tcPr>
            <w:tcW w:w="8186" w:type="dxa"/>
          </w:tcPr>
          <w:p w14:paraId="693E0E74" w14:textId="5232DB5D" w:rsidR="00094068" w:rsidRPr="003977F4" w:rsidRDefault="00094068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Consecutive Interpreting</w:t>
            </w:r>
          </w:p>
        </w:tc>
        <w:tc>
          <w:tcPr>
            <w:tcW w:w="1765" w:type="dxa"/>
            <w:vAlign w:val="center"/>
          </w:tcPr>
          <w:p w14:paraId="0CBD6B3C" w14:textId="04167134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it-IT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it-IT"/>
              </w:rPr>
              <w:t>6</w:t>
            </w:r>
          </w:p>
        </w:tc>
        <w:tc>
          <w:tcPr>
            <w:tcW w:w="2156" w:type="dxa"/>
            <w:vAlign w:val="center"/>
          </w:tcPr>
          <w:p w14:paraId="59C79045" w14:textId="6C019960" w:rsidR="00094068" w:rsidRPr="003977F4" w:rsidRDefault="00094068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5</w:t>
            </w:r>
          </w:p>
        </w:tc>
      </w:tr>
      <w:tr w:rsidR="00094068" w:rsidRPr="00094068" w14:paraId="320DA54A" w14:textId="77777777" w:rsidTr="001129C1">
        <w:trPr>
          <w:trHeight w:val="282"/>
        </w:trPr>
        <w:tc>
          <w:tcPr>
            <w:tcW w:w="1418" w:type="dxa"/>
          </w:tcPr>
          <w:p w14:paraId="7B0632BB" w14:textId="65C9136B" w:rsidR="00094068" w:rsidRPr="003977F4" w:rsidRDefault="00094068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3008</w:t>
            </w:r>
          </w:p>
        </w:tc>
        <w:tc>
          <w:tcPr>
            <w:tcW w:w="8186" w:type="dxa"/>
          </w:tcPr>
          <w:p w14:paraId="37D538AE" w14:textId="34EE0C4B" w:rsidR="00094068" w:rsidRPr="003977F4" w:rsidRDefault="00094068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Subtitle, Mass Media and Social Media Translation</w:t>
            </w:r>
          </w:p>
        </w:tc>
        <w:tc>
          <w:tcPr>
            <w:tcW w:w="1765" w:type="dxa"/>
            <w:vAlign w:val="center"/>
          </w:tcPr>
          <w:p w14:paraId="09EC31B9" w14:textId="4CDB462D" w:rsidR="00094068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56" w:type="dxa"/>
            <w:vAlign w:val="center"/>
          </w:tcPr>
          <w:p w14:paraId="453C36C3" w14:textId="132013AD" w:rsidR="00094068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3</w:t>
            </w:r>
          </w:p>
        </w:tc>
      </w:tr>
      <w:tr w:rsidR="00182A02" w:rsidRPr="00094068" w14:paraId="57099FB0" w14:textId="77777777" w:rsidTr="001129C1">
        <w:trPr>
          <w:trHeight w:val="282"/>
        </w:trPr>
        <w:tc>
          <w:tcPr>
            <w:tcW w:w="1418" w:type="dxa"/>
          </w:tcPr>
          <w:p w14:paraId="6313FA9A" w14:textId="431EF3F6" w:rsidR="00182A02" w:rsidRPr="003977F4" w:rsidRDefault="00182A02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3502</w:t>
            </w:r>
          </w:p>
        </w:tc>
        <w:tc>
          <w:tcPr>
            <w:tcW w:w="8186" w:type="dxa"/>
          </w:tcPr>
          <w:p w14:paraId="1081BEBD" w14:textId="601C1B47" w:rsidR="00182A02" w:rsidRPr="003977F4" w:rsidRDefault="00182A02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Medical Translation (S)</w:t>
            </w:r>
          </w:p>
        </w:tc>
        <w:tc>
          <w:tcPr>
            <w:tcW w:w="1765" w:type="dxa"/>
            <w:vAlign w:val="center"/>
          </w:tcPr>
          <w:p w14:paraId="5C7F1580" w14:textId="1AF6CC04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56" w:type="dxa"/>
            <w:vAlign w:val="center"/>
          </w:tcPr>
          <w:p w14:paraId="1268BC39" w14:textId="08FD7260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6</w:t>
            </w:r>
          </w:p>
        </w:tc>
      </w:tr>
      <w:tr w:rsidR="00182A02" w:rsidRPr="00094068" w14:paraId="5C2544F1" w14:textId="77777777" w:rsidTr="001129C1">
        <w:trPr>
          <w:trHeight w:val="282"/>
        </w:trPr>
        <w:tc>
          <w:tcPr>
            <w:tcW w:w="1418" w:type="dxa"/>
          </w:tcPr>
          <w:p w14:paraId="19643972" w14:textId="6E17C2DE" w:rsidR="00182A02" w:rsidRPr="003977F4" w:rsidRDefault="00182A02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4003</w:t>
            </w:r>
          </w:p>
        </w:tc>
        <w:tc>
          <w:tcPr>
            <w:tcW w:w="8186" w:type="dxa"/>
          </w:tcPr>
          <w:p w14:paraId="34FC8B27" w14:textId="6FA2E406" w:rsidR="00182A02" w:rsidRPr="003977F4" w:rsidRDefault="00182A02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Çocuk</w:t>
            </w:r>
            <w:proofErr w:type="spellEnd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Yazın</w:t>
            </w:r>
            <w:proofErr w:type="spellEnd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Çevirisi</w:t>
            </w:r>
            <w:proofErr w:type="spellEnd"/>
          </w:p>
        </w:tc>
        <w:tc>
          <w:tcPr>
            <w:tcW w:w="1765" w:type="dxa"/>
            <w:vAlign w:val="center"/>
          </w:tcPr>
          <w:p w14:paraId="57732E9C" w14:textId="5712BDC1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56" w:type="dxa"/>
            <w:vAlign w:val="center"/>
          </w:tcPr>
          <w:p w14:paraId="78CFEF89" w14:textId="05066D75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</w:tr>
      <w:tr w:rsidR="00182A02" w:rsidRPr="00094068" w14:paraId="64B9D232" w14:textId="77777777" w:rsidTr="001129C1">
        <w:trPr>
          <w:trHeight w:val="282"/>
        </w:trPr>
        <w:tc>
          <w:tcPr>
            <w:tcW w:w="1418" w:type="dxa"/>
          </w:tcPr>
          <w:p w14:paraId="73A6A2C3" w14:textId="499EE90D" w:rsidR="00182A02" w:rsidRPr="003977F4" w:rsidRDefault="00182A02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4503</w:t>
            </w:r>
          </w:p>
        </w:tc>
        <w:tc>
          <w:tcPr>
            <w:tcW w:w="8186" w:type="dxa"/>
          </w:tcPr>
          <w:p w14:paraId="5ABF1AFC" w14:textId="2A72A121" w:rsidR="00182A02" w:rsidRPr="003977F4" w:rsidRDefault="00182A02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Science Fiction Translation (S)</w:t>
            </w:r>
          </w:p>
        </w:tc>
        <w:tc>
          <w:tcPr>
            <w:tcW w:w="1765" w:type="dxa"/>
            <w:vAlign w:val="center"/>
          </w:tcPr>
          <w:p w14:paraId="707B1108" w14:textId="12C8E39C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56" w:type="dxa"/>
            <w:vAlign w:val="center"/>
          </w:tcPr>
          <w:p w14:paraId="3C4957CB" w14:textId="3FD09D21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</w:tr>
      <w:tr w:rsidR="00182A02" w:rsidRPr="00094068" w14:paraId="529A1BDC" w14:textId="77777777" w:rsidTr="001129C1">
        <w:trPr>
          <w:trHeight w:val="282"/>
        </w:trPr>
        <w:tc>
          <w:tcPr>
            <w:tcW w:w="1418" w:type="dxa"/>
          </w:tcPr>
          <w:p w14:paraId="14C28868" w14:textId="2ED3BB4A" w:rsidR="00182A02" w:rsidRPr="003977F4" w:rsidRDefault="00182A02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4507</w:t>
            </w:r>
          </w:p>
        </w:tc>
        <w:tc>
          <w:tcPr>
            <w:tcW w:w="8186" w:type="dxa"/>
          </w:tcPr>
          <w:p w14:paraId="05F7C0C5" w14:textId="0A113B7F" w:rsidR="00182A02" w:rsidRPr="003977F4" w:rsidRDefault="00182A02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 xml:space="preserve">Interpreting </w:t>
            </w:r>
            <w:proofErr w:type="gramStart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Practice</w:t>
            </w:r>
            <w:proofErr w:type="gramEnd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 xml:space="preserve"> I (S)</w:t>
            </w:r>
          </w:p>
        </w:tc>
        <w:tc>
          <w:tcPr>
            <w:tcW w:w="1765" w:type="dxa"/>
            <w:vAlign w:val="center"/>
          </w:tcPr>
          <w:p w14:paraId="0CAB07E2" w14:textId="66A785B4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56" w:type="dxa"/>
            <w:vAlign w:val="center"/>
          </w:tcPr>
          <w:p w14:paraId="185A1310" w14:textId="43C149EB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</w:tr>
      <w:tr w:rsidR="00182A02" w:rsidRPr="00094068" w14:paraId="0BFE1387" w14:textId="77777777" w:rsidTr="001129C1">
        <w:trPr>
          <w:trHeight w:val="282"/>
        </w:trPr>
        <w:tc>
          <w:tcPr>
            <w:tcW w:w="1418" w:type="dxa"/>
          </w:tcPr>
          <w:p w14:paraId="49D02970" w14:textId="4BE59819" w:rsidR="00182A02" w:rsidRPr="003977F4" w:rsidRDefault="00182A02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4004</w:t>
            </w:r>
          </w:p>
        </w:tc>
        <w:tc>
          <w:tcPr>
            <w:tcW w:w="8186" w:type="dxa"/>
          </w:tcPr>
          <w:p w14:paraId="51D27997" w14:textId="206A73D3" w:rsidR="00182A02" w:rsidRPr="003977F4" w:rsidRDefault="00182A02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Translation and Adaptation</w:t>
            </w:r>
          </w:p>
        </w:tc>
        <w:tc>
          <w:tcPr>
            <w:tcW w:w="1765" w:type="dxa"/>
            <w:vAlign w:val="center"/>
          </w:tcPr>
          <w:p w14:paraId="128F6FC6" w14:textId="2EEA341B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56" w:type="dxa"/>
            <w:vAlign w:val="center"/>
          </w:tcPr>
          <w:p w14:paraId="23BFB135" w14:textId="69DDAA1A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5</w:t>
            </w:r>
          </w:p>
        </w:tc>
      </w:tr>
      <w:tr w:rsidR="00182A02" w:rsidRPr="00094068" w14:paraId="769B66DB" w14:textId="77777777" w:rsidTr="001129C1">
        <w:trPr>
          <w:trHeight w:val="282"/>
        </w:trPr>
        <w:tc>
          <w:tcPr>
            <w:tcW w:w="1418" w:type="dxa"/>
          </w:tcPr>
          <w:p w14:paraId="646D8412" w14:textId="5FE7B2A3" w:rsidR="00182A02" w:rsidRPr="003977F4" w:rsidRDefault="00182A02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4502</w:t>
            </w:r>
          </w:p>
        </w:tc>
        <w:tc>
          <w:tcPr>
            <w:tcW w:w="8186" w:type="dxa"/>
          </w:tcPr>
          <w:p w14:paraId="58709881" w14:textId="151FD5F6" w:rsidR="00182A02" w:rsidRPr="003977F4" w:rsidRDefault="00182A02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 xml:space="preserve">Translation and </w:t>
            </w:r>
            <w:proofErr w:type="spellStart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Localisation</w:t>
            </w:r>
            <w:proofErr w:type="spellEnd"/>
            <w:r w:rsidRPr="003977F4">
              <w:rPr>
                <w:rFonts w:ascii="Times New Roman" w:hAnsi="Times New Roman" w:cs="Times New Roman"/>
                <w:sz w:val="21"/>
                <w:szCs w:val="21"/>
              </w:rPr>
              <w:t xml:space="preserve"> (S)</w:t>
            </w:r>
          </w:p>
        </w:tc>
        <w:tc>
          <w:tcPr>
            <w:tcW w:w="1765" w:type="dxa"/>
            <w:vAlign w:val="center"/>
          </w:tcPr>
          <w:p w14:paraId="72977144" w14:textId="098650C2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56" w:type="dxa"/>
            <w:vAlign w:val="center"/>
          </w:tcPr>
          <w:p w14:paraId="36E126D4" w14:textId="00D4C76C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5</w:t>
            </w:r>
          </w:p>
        </w:tc>
      </w:tr>
      <w:tr w:rsidR="00182A02" w:rsidRPr="00094068" w14:paraId="12FB132E" w14:textId="77777777" w:rsidTr="001129C1">
        <w:trPr>
          <w:trHeight w:val="282"/>
        </w:trPr>
        <w:tc>
          <w:tcPr>
            <w:tcW w:w="1418" w:type="dxa"/>
          </w:tcPr>
          <w:p w14:paraId="368380F8" w14:textId="4CA059E1" w:rsidR="00182A02" w:rsidRPr="003977F4" w:rsidRDefault="00182A02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4506</w:t>
            </w:r>
          </w:p>
        </w:tc>
        <w:tc>
          <w:tcPr>
            <w:tcW w:w="8186" w:type="dxa"/>
          </w:tcPr>
          <w:p w14:paraId="6DF7886D" w14:textId="41262CC5" w:rsidR="00182A02" w:rsidRPr="003977F4" w:rsidRDefault="00182A02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Interpreting Practice II (S)</w:t>
            </w:r>
          </w:p>
        </w:tc>
        <w:tc>
          <w:tcPr>
            <w:tcW w:w="1765" w:type="dxa"/>
            <w:vAlign w:val="center"/>
          </w:tcPr>
          <w:p w14:paraId="4C39B1BC" w14:textId="65B6D7E7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56" w:type="dxa"/>
            <w:vAlign w:val="center"/>
          </w:tcPr>
          <w:p w14:paraId="5C64681D" w14:textId="3285AA36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</w:tr>
      <w:tr w:rsidR="00182A02" w:rsidRPr="00094068" w14:paraId="12100E28" w14:textId="77777777" w:rsidTr="001129C1">
        <w:trPr>
          <w:trHeight w:val="282"/>
        </w:trPr>
        <w:tc>
          <w:tcPr>
            <w:tcW w:w="1418" w:type="dxa"/>
          </w:tcPr>
          <w:p w14:paraId="41AF1853" w14:textId="0F5321ED" w:rsidR="00182A02" w:rsidRPr="003977F4" w:rsidRDefault="00182A02" w:rsidP="003F7411">
            <w:pPr>
              <w:spacing w:before="2" w:line="276" w:lineRule="auto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MUT 4508</w:t>
            </w:r>
          </w:p>
        </w:tc>
        <w:tc>
          <w:tcPr>
            <w:tcW w:w="8186" w:type="dxa"/>
          </w:tcPr>
          <w:p w14:paraId="7544ED88" w14:textId="46C84AF4" w:rsidR="00182A02" w:rsidRPr="003977F4" w:rsidRDefault="00182A02" w:rsidP="001129C1">
            <w:pPr>
              <w:spacing w:before="2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977F4">
              <w:rPr>
                <w:rFonts w:ascii="Times New Roman" w:hAnsi="Times New Roman" w:cs="Times New Roman"/>
                <w:sz w:val="21"/>
                <w:szCs w:val="21"/>
              </w:rPr>
              <w:t>Translation Criticism (S)</w:t>
            </w:r>
          </w:p>
        </w:tc>
        <w:tc>
          <w:tcPr>
            <w:tcW w:w="1765" w:type="dxa"/>
            <w:vAlign w:val="center"/>
          </w:tcPr>
          <w:p w14:paraId="70598240" w14:textId="2F9F9A00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56" w:type="dxa"/>
            <w:vAlign w:val="center"/>
          </w:tcPr>
          <w:p w14:paraId="34E6B73A" w14:textId="18E3CDA4" w:rsidR="00182A02" w:rsidRPr="003977F4" w:rsidRDefault="00182A02" w:rsidP="001129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</w:tr>
      <w:tr w:rsidR="001129C1" w:rsidRPr="003A6959" w14:paraId="75632D9B" w14:textId="77777777" w:rsidTr="006732D0">
        <w:trPr>
          <w:trHeight w:val="272"/>
        </w:trPr>
        <w:tc>
          <w:tcPr>
            <w:tcW w:w="11369" w:type="dxa"/>
            <w:gridSpan w:val="3"/>
          </w:tcPr>
          <w:p w14:paraId="14AF3B2D" w14:textId="77777777" w:rsidR="001129C1" w:rsidRPr="003977F4" w:rsidRDefault="001129C1" w:rsidP="001129C1">
            <w:pPr>
              <w:spacing w:line="276" w:lineRule="auto"/>
              <w:ind w:right="156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tr-TR"/>
              </w:rPr>
              <w:lastRenderedPageBreak/>
              <w:t xml:space="preserve">TOPLAM </w:t>
            </w:r>
            <w:r w:rsidRPr="003977F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/>
              </w:rPr>
              <w:t>AKTS</w:t>
            </w:r>
          </w:p>
        </w:tc>
        <w:tc>
          <w:tcPr>
            <w:tcW w:w="2156" w:type="dxa"/>
          </w:tcPr>
          <w:p w14:paraId="217DE266" w14:textId="52F3D062" w:rsidR="001129C1" w:rsidRPr="003977F4" w:rsidRDefault="001129C1" w:rsidP="001129C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tr-TR"/>
              </w:rPr>
            </w:pPr>
            <w:r w:rsidRPr="003977F4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tr-TR"/>
              </w:rPr>
              <w:t xml:space="preserve">       </w:t>
            </w:r>
            <w:r w:rsidR="003F7411" w:rsidRPr="003977F4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tr-TR"/>
              </w:rPr>
              <w:t xml:space="preserve">120 </w:t>
            </w:r>
            <w:r w:rsidRPr="003977F4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tr-TR"/>
              </w:rPr>
              <w:t xml:space="preserve">       </w:t>
            </w:r>
          </w:p>
        </w:tc>
      </w:tr>
      <w:bookmarkEnd w:id="1"/>
    </w:tbl>
    <w:p w14:paraId="4EC31EBA" w14:textId="70B8C291" w:rsidR="00C23AFE" w:rsidRDefault="00C23AFE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B0D26CA" w14:textId="77777777" w:rsidR="003977F4" w:rsidRDefault="003977F4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08AB68F" w14:textId="77777777" w:rsidR="003E3E0F" w:rsidRPr="003A6959" w:rsidRDefault="003E3E0F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bookmarkEnd w:id="0"/>
    <w:p w14:paraId="5C9E34FE" w14:textId="51CE3A49" w:rsidR="00F00C02" w:rsidRDefault="00673E5B" w:rsidP="00B911E6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proofErr w:type="spellStart"/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04A50875" w14:textId="31F464CD" w:rsidR="00673E5B" w:rsidRPr="003A6959" w:rsidRDefault="00673E5B" w:rsidP="00F00C02">
      <w:pPr>
        <w:widowControl w:val="0"/>
        <w:autoSpaceDE w:val="0"/>
        <w:autoSpaceDN w:val="0"/>
        <w:spacing w:after="0" w:line="276" w:lineRule="auto"/>
        <w:ind w:left="567" w:right="4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BÖLÜM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 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</w:t>
      </w:r>
    </w:p>
    <w:p w14:paraId="6E740B99" w14:textId="65FBECA4" w:rsidR="00F00C02" w:rsidRDefault="00673E5B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</w:p>
    <w:p w14:paraId="48B3C7F7" w14:textId="5F011B5E" w:rsidR="00C23AFE" w:rsidRDefault="00C23AFE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883DCF5" w14:textId="77777777" w:rsidR="00C23AFE" w:rsidRPr="003A6959" w:rsidRDefault="00C23AFE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3207C4E" w14:textId="7D8161A0" w:rsidR="00F00C02" w:rsidRPr="006D755F" w:rsidRDefault="00F00C02" w:rsidP="006D755F">
      <w:pPr>
        <w:widowControl w:val="0"/>
        <w:autoSpaceDE w:val="0"/>
        <w:autoSpaceDN w:val="0"/>
        <w:spacing w:after="0" w:line="240" w:lineRule="auto"/>
        <w:ind w:left="567" w:right="709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      </w:t>
      </w:r>
      <w:r w:rsidR="006156E7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16187612" w14:textId="48DEA0CE" w:rsidR="003977F4" w:rsidRPr="003977F4" w:rsidRDefault="00F00C02" w:rsidP="007F5036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sectPr w:rsidR="003977F4" w:rsidRPr="003977F4" w:rsidSect="003F7411">
          <w:pgSz w:w="15840" w:h="12240" w:orient="landscape"/>
          <w:pgMar w:top="1440" w:right="1440" w:bottom="1440" w:left="1440" w:header="426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/MÜDÜR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/MÜ</w:t>
      </w:r>
      <w:r w:rsidR="003977F4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DÜR</w:t>
      </w:r>
    </w:p>
    <w:p w14:paraId="645F67A7" w14:textId="41306120" w:rsidR="004364C7" w:rsidRPr="003A6959" w:rsidRDefault="004364C7" w:rsidP="006732D0">
      <w:pPr>
        <w:tabs>
          <w:tab w:val="left" w:pos="3627"/>
        </w:tabs>
        <w:rPr>
          <w:rFonts w:ascii="Times New Roman" w:hAnsi="Times New Roman" w:cs="Times New Roman"/>
          <w:lang w:val="tr-TR"/>
        </w:rPr>
      </w:pPr>
    </w:p>
    <w:sectPr w:rsidR="004364C7" w:rsidRPr="003A695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29557" w14:textId="77777777" w:rsidR="00622285" w:rsidRDefault="00622285" w:rsidP="007A2034">
      <w:pPr>
        <w:spacing w:after="0" w:line="240" w:lineRule="auto"/>
      </w:pPr>
      <w:r>
        <w:separator/>
      </w:r>
    </w:p>
  </w:endnote>
  <w:endnote w:type="continuationSeparator" w:id="0">
    <w:p w14:paraId="2D7255EA" w14:textId="77777777" w:rsidR="00622285" w:rsidRDefault="00622285" w:rsidP="007A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7E162" w14:textId="77777777" w:rsidR="00622285" w:rsidRDefault="00622285" w:rsidP="007A2034">
      <w:pPr>
        <w:spacing w:after="0" w:line="240" w:lineRule="auto"/>
      </w:pPr>
      <w:r>
        <w:separator/>
      </w:r>
    </w:p>
  </w:footnote>
  <w:footnote w:type="continuationSeparator" w:id="0">
    <w:p w14:paraId="01D7D085" w14:textId="77777777" w:rsidR="00622285" w:rsidRDefault="00622285" w:rsidP="007A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DC5F" w14:textId="780ADD97" w:rsidR="00BA5DB5" w:rsidRPr="006D755F" w:rsidRDefault="00BA5DB5" w:rsidP="0005539F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837F" w14:textId="4D794348" w:rsidR="00BA5DB5" w:rsidRPr="006D755F" w:rsidRDefault="00BA5DB5" w:rsidP="0005539F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604BE" w14:textId="4E14E9E2" w:rsidR="00BA5DB5" w:rsidRPr="006D755F" w:rsidRDefault="00BA5DB5" w:rsidP="0005539F">
    <w:pPr>
      <w:spacing w:before="120" w:after="120" w:line="276" w:lineRule="auto"/>
      <w:rPr>
        <w:rFonts w:ascii="Times New Roman" w:hAnsi="Times New Roman" w:cs="Times New Roman"/>
        <w:bCs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C7790"/>
    <w:multiLevelType w:val="hybridMultilevel"/>
    <w:tmpl w:val="CA886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96"/>
    <w:rsid w:val="00000EB6"/>
    <w:rsid w:val="00003740"/>
    <w:rsid w:val="00004185"/>
    <w:rsid w:val="00007A1B"/>
    <w:rsid w:val="00011240"/>
    <w:rsid w:val="0001548E"/>
    <w:rsid w:val="000401DD"/>
    <w:rsid w:val="000412AC"/>
    <w:rsid w:val="00042483"/>
    <w:rsid w:val="00044465"/>
    <w:rsid w:val="00044E10"/>
    <w:rsid w:val="00046C7C"/>
    <w:rsid w:val="0005539F"/>
    <w:rsid w:val="000624F6"/>
    <w:rsid w:val="0006738B"/>
    <w:rsid w:val="000767B0"/>
    <w:rsid w:val="00094068"/>
    <w:rsid w:val="000A0F1D"/>
    <w:rsid w:val="000B0C03"/>
    <w:rsid w:val="000B37C0"/>
    <w:rsid w:val="000F02AC"/>
    <w:rsid w:val="000F2A3C"/>
    <w:rsid w:val="000F3CC3"/>
    <w:rsid w:val="00102C46"/>
    <w:rsid w:val="001047E2"/>
    <w:rsid w:val="00106C0B"/>
    <w:rsid w:val="0011286B"/>
    <w:rsid w:val="001129C1"/>
    <w:rsid w:val="00124875"/>
    <w:rsid w:val="001416F0"/>
    <w:rsid w:val="0014317B"/>
    <w:rsid w:val="001761EE"/>
    <w:rsid w:val="0017674F"/>
    <w:rsid w:val="00176C9E"/>
    <w:rsid w:val="00182A02"/>
    <w:rsid w:val="00190B7E"/>
    <w:rsid w:val="001A1B08"/>
    <w:rsid w:val="001A6F68"/>
    <w:rsid w:val="001B2524"/>
    <w:rsid w:val="001B50CE"/>
    <w:rsid w:val="001C0AEB"/>
    <w:rsid w:val="001C2C18"/>
    <w:rsid w:val="001C32D0"/>
    <w:rsid w:val="001C4EB6"/>
    <w:rsid w:val="001D1F98"/>
    <w:rsid w:val="001D5CA9"/>
    <w:rsid w:val="001E6A6E"/>
    <w:rsid w:val="001F7B91"/>
    <w:rsid w:val="002057D9"/>
    <w:rsid w:val="00206E02"/>
    <w:rsid w:val="00222C4D"/>
    <w:rsid w:val="002272BE"/>
    <w:rsid w:val="002312D9"/>
    <w:rsid w:val="00232899"/>
    <w:rsid w:val="00237E81"/>
    <w:rsid w:val="00251A55"/>
    <w:rsid w:val="00252346"/>
    <w:rsid w:val="00257C77"/>
    <w:rsid w:val="00265688"/>
    <w:rsid w:val="00275131"/>
    <w:rsid w:val="00295103"/>
    <w:rsid w:val="00296EA9"/>
    <w:rsid w:val="002B208C"/>
    <w:rsid w:val="002D09DB"/>
    <w:rsid w:val="002D4F74"/>
    <w:rsid w:val="002D5C9D"/>
    <w:rsid w:val="002E3860"/>
    <w:rsid w:val="002E68F0"/>
    <w:rsid w:val="002F405F"/>
    <w:rsid w:val="002F782C"/>
    <w:rsid w:val="00301D8F"/>
    <w:rsid w:val="00302D30"/>
    <w:rsid w:val="00304663"/>
    <w:rsid w:val="00315856"/>
    <w:rsid w:val="0032339A"/>
    <w:rsid w:val="00335F0C"/>
    <w:rsid w:val="0034179D"/>
    <w:rsid w:val="0034666A"/>
    <w:rsid w:val="003561BE"/>
    <w:rsid w:val="003755FA"/>
    <w:rsid w:val="0038447C"/>
    <w:rsid w:val="00395B89"/>
    <w:rsid w:val="0039772D"/>
    <w:rsid w:val="003977F4"/>
    <w:rsid w:val="003A01D5"/>
    <w:rsid w:val="003A1542"/>
    <w:rsid w:val="003A6959"/>
    <w:rsid w:val="003B48BA"/>
    <w:rsid w:val="003C32CF"/>
    <w:rsid w:val="003C4D6A"/>
    <w:rsid w:val="003D1B65"/>
    <w:rsid w:val="003E0E9A"/>
    <w:rsid w:val="003E3E0F"/>
    <w:rsid w:val="003E610A"/>
    <w:rsid w:val="003F1FA1"/>
    <w:rsid w:val="003F48D1"/>
    <w:rsid w:val="003F7411"/>
    <w:rsid w:val="00410FBD"/>
    <w:rsid w:val="004154F7"/>
    <w:rsid w:val="004310D1"/>
    <w:rsid w:val="004342C8"/>
    <w:rsid w:val="004364C7"/>
    <w:rsid w:val="00460653"/>
    <w:rsid w:val="00467844"/>
    <w:rsid w:val="00474AF5"/>
    <w:rsid w:val="00495056"/>
    <w:rsid w:val="004A33E7"/>
    <w:rsid w:val="004A5941"/>
    <w:rsid w:val="004B35B6"/>
    <w:rsid w:val="004B5785"/>
    <w:rsid w:val="004B67AD"/>
    <w:rsid w:val="004C5187"/>
    <w:rsid w:val="004E4B21"/>
    <w:rsid w:val="004E5CEF"/>
    <w:rsid w:val="004E725E"/>
    <w:rsid w:val="004F04F6"/>
    <w:rsid w:val="004F2A18"/>
    <w:rsid w:val="00500DFF"/>
    <w:rsid w:val="00517701"/>
    <w:rsid w:val="00520A3A"/>
    <w:rsid w:val="0053081A"/>
    <w:rsid w:val="00531708"/>
    <w:rsid w:val="00537C09"/>
    <w:rsid w:val="0054043E"/>
    <w:rsid w:val="005475A8"/>
    <w:rsid w:val="005603B7"/>
    <w:rsid w:val="00561A4C"/>
    <w:rsid w:val="00561C62"/>
    <w:rsid w:val="00564C13"/>
    <w:rsid w:val="005655E9"/>
    <w:rsid w:val="0056701D"/>
    <w:rsid w:val="00567C72"/>
    <w:rsid w:val="00572310"/>
    <w:rsid w:val="00574B49"/>
    <w:rsid w:val="005839D0"/>
    <w:rsid w:val="005A3D75"/>
    <w:rsid w:val="005A4757"/>
    <w:rsid w:val="005A5A7B"/>
    <w:rsid w:val="005B13D6"/>
    <w:rsid w:val="005B2C75"/>
    <w:rsid w:val="005C527D"/>
    <w:rsid w:val="005D143B"/>
    <w:rsid w:val="005E0BDF"/>
    <w:rsid w:val="005F37AF"/>
    <w:rsid w:val="005F5E2E"/>
    <w:rsid w:val="00601433"/>
    <w:rsid w:val="00610157"/>
    <w:rsid w:val="0061214B"/>
    <w:rsid w:val="006156E7"/>
    <w:rsid w:val="00622285"/>
    <w:rsid w:val="0064446D"/>
    <w:rsid w:val="00647A9A"/>
    <w:rsid w:val="00654DAE"/>
    <w:rsid w:val="00656FC8"/>
    <w:rsid w:val="00661490"/>
    <w:rsid w:val="00664EFD"/>
    <w:rsid w:val="00670464"/>
    <w:rsid w:val="006732D0"/>
    <w:rsid w:val="00673E5B"/>
    <w:rsid w:val="006827BB"/>
    <w:rsid w:val="006937E4"/>
    <w:rsid w:val="006A4E5F"/>
    <w:rsid w:val="006A5B96"/>
    <w:rsid w:val="006B29B7"/>
    <w:rsid w:val="006B6663"/>
    <w:rsid w:val="006C2DA2"/>
    <w:rsid w:val="006C3DB4"/>
    <w:rsid w:val="006D755F"/>
    <w:rsid w:val="006D7F2A"/>
    <w:rsid w:val="006F447C"/>
    <w:rsid w:val="0070094E"/>
    <w:rsid w:val="00710D8E"/>
    <w:rsid w:val="007132CB"/>
    <w:rsid w:val="007305A3"/>
    <w:rsid w:val="00741133"/>
    <w:rsid w:val="00742C8B"/>
    <w:rsid w:val="00745327"/>
    <w:rsid w:val="0074787F"/>
    <w:rsid w:val="00770457"/>
    <w:rsid w:val="007748F6"/>
    <w:rsid w:val="007802E9"/>
    <w:rsid w:val="00794D86"/>
    <w:rsid w:val="00795E6E"/>
    <w:rsid w:val="007A2034"/>
    <w:rsid w:val="007A2681"/>
    <w:rsid w:val="007A3507"/>
    <w:rsid w:val="007A436B"/>
    <w:rsid w:val="007B2BFD"/>
    <w:rsid w:val="007B3889"/>
    <w:rsid w:val="007B3BBB"/>
    <w:rsid w:val="007E5DBF"/>
    <w:rsid w:val="007F01C3"/>
    <w:rsid w:val="007F4000"/>
    <w:rsid w:val="007F5036"/>
    <w:rsid w:val="0080452C"/>
    <w:rsid w:val="00807608"/>
    <w:rsid w:val="00810957"/>
    <w:rsid w:val="00810E3C"/>
    <w:rsid w:val="0081114C"/>
    <w:rsid w:val="00824F0A"/>
    <w:rsid w:val="00827054"/>
    <w:rsid w:val="00831518"/>
    <w:rsid w:val="00832E72"/>
    <w:rsid w:val="0084121D"/>
    <w:rsid w:val="0084558D"/>
    <w:rsid w:val="00846A38"/>
    <w:rsid w:val="00851D3E"/>
    <w:rsid w:val="00852620"/>
    <w:rsid w:val="008804A6"/>
    <w:rsid w:val="00883DDD"/>
    <w:rsid w:val="00896B32"/>
    <w:rsid w:val="00896BF0"/>
    <w:rsid w:val="008A45DA"/>
    <w:rsid w:val="008B2F65"/>
    <w:rsid w:val="008B4695"/>
    <w:rsid w:val="008C604B"/>
    <w:rsid w:val="008E576B"/>
    <w:rsid w:val="008E62E3"/>
    <w:rsid w:val="008E62F6"/>
    <w:rsid w:val="008E7271"/>
    <w:rsid w:val="008F14C6"/>
    <w:rsid w:val="008F5B12"/>
    <w:rsid w:val="00910FF6"/>
    <w:rsid w:val="00912A61"/>
    <w:rsid w:val="00913270"/>
    <w:rsid w:val="00923038"/>
    <w:rsid w:val="0093531F"/>
    <w:rsid w:val="00936E3E"/>
    <w:rsid w:val="0095236F"/>
    <w:rsid w:val="009541E6"/>
    <w:rsid w:val="009630A4"/>
    <w:rsid w:val="009650F5"/>
    <w:rsid w:val="00965ED0"/>
    <w:rsid w:val="00976BAD"/>
    <w:rsid w:val="009871F4"/>
    <w:rsid w:val="0099117E"/>
    <w:rsid w:val="00995444"/>
    <w:rsid w:val="009B1582"/>
    <w:rsid w:val="009B18C2"/>
    <w:rsid w:val="009B2F55"/>
    <w:rsid w:val="009B6C36"/>
    <w:rsid w:val="009C125D"/>
    <w:rsid w:val="009C360E"/>
    <w:rsid w:val="009E2486"/>
    <w:rsid w:val="009E2BFF"/>
    <w:rsid w:val="009E3067"/>
    <w:rsid w:val="009F210C"/>
    <w:rsid w:val="009F5426"/>
    <w:rsid w:val="009F6B84"/>
    <w:rsid w:val="009F7907"/>
    <w:rsid w:val="00A0162A"/>
    <w:rsid w:val="00A045F9"/>
    <w:rsid w:val="00A04861"/>
    <w:rsid w:val="00A120A7"/>
    <w:rsid w:val="00A2255A"/>
    <w:rsid w:val="00A308DF"/>
    <w:rsid w:val="00A34C4E"/>
    <w:rsid w:val="00A35594"/>
    <w:rsid w:val="00A44458"/>
    <w:rsid w:val="00A444AF"/>
    <w:rsid w:val="00A52023"/>
    <w:rsid w:val="00A56EFD"/>
    <w:rsid w:val="00A5757D"/>
    <w:rsid w:val="00A6763A"/>
    <w:rsid w:val="00AA173D"/>
    <w:rsid w:val="00AB34B6"/>
    <w:rsid w:val="00AC7E96"/>
    <w:rsid w:val="00AD186C"/>
    <w:rsid w:val="00AD6B2D"/>
    <w:rsid w:val="00AE1891"/>
    <w:rsid w:val="00AF2FE6"/>
    <w:rsid w:val="00B1007F"/>
    <w:rsid w:val="00B112A5"/>
    <w:rsid w:val="00B14ED4"/>
    <w:rsid w:val="00B14EFD"/>
    <w:rsid w:val="00B16D64"/>
    <w:rsid w:val="00B214F0"/>
    <w:rsid w:val="00B26A2D"/>
    <w:rsid w:val="00B426EE"/>
    <w:rsid w:val="00B61D9B"/>
    <w:rsid w:val="00B629C4"/>
    <w:rsid w:val="00B63A62"/>
    <w:rsid w:val="00B74C8D"/>
    <w:rsid w:val="00B76790"/>
    <w:rsid w:val="00B77CD8"/>
    <w:rsid w:val="00B8245B"/>
    <w:rsid w:val="00B911E6"/>
    <w:rsid w:val="00B91B74"/>
    <w:rsid w:val="00B949CC"/>
    <w:rsid w:val="00BA3625"/>
    <w:rsid w:val="00BA56C2"/>
    <w:rsid w:val="00BA5DB5"/>
    <w:rsid w:val="00BB0E00"/>
    <w:rsid w:val="00BB31C6"/>
    <w:rsid w:val="00BB4EE6"/>
    <w:rsid w:val="00BC4111"/>
    <w:rsid w:val="00BC49F0"/>
    <w:rsid w:val="00BE67FC"/>
    <w:rsid w:val="00BF0042"/>
    <w:rsid w:val="00C050CD"/>
    <w:rsid w:val="00C10577"/>
    <w:rsid w:val="00C23AFE"/>
    <w:rsid w:val="00C26BF0"/>
    <w:rsid w:val="00C33717"/>
    <w:rsid w:val="00C37F6B"/>
    <w:rsid w:val="00C46320"/>
    <w:rsid w:val="00C478C8"/>
    <w:rsid w:val="00C53CD4"/>
    <w:rsid w:val="00C5651E"/>
    <w:rsid w:val="00C74B28"/>
    <w:rsid w:val="00C765A2"/>
    <w:rsid w:val="00CA202F"/>
    <w:rsid w:val="00CA4FD2"/>
    <w:rsid w:val="00CB4502"/>
    <w:rsid w:val="00CC031D"/>
    <w:rsid w:val="00CC123F"/>
    <w:rsid w:val="00CC2B19"/>
    <w:rsid w:val="00CC7E27"/>
    <w:rsid w:val="00CD5715"/>
    <w:rsid w:val="00CD59C5"/>
    <w:rsid w:val="00CE1D7C"/>
    <w:rsid w:val="00CE3B5E"/>
    <w:rsid w:val="00CE73D7"/>
    <w:rsid w:val="00CE7FEC"/>
    <w:rsid w:val="00CF3117"/>
    <w:rsid w:val="00CF4F14"/>
    <w:rsid w:val="00CF7BB0"/>
    <w:rsid w:val="00D03FFE"/>
    <w:rsid w:val="00D0485F"/>
    <w:rsid w:val="00D351DC"/>
    <w:rsid w:val="00D402E8"/>
    <w:rsid w:val="00D61017"/>
    <w:rsid w:val="00D63C92"/>
    <w:rsid w:val="00D76D64"/>
    <w:rsid w:val="00D77360"/>
    <w:rsid w:val="00D85521"/>
    <w:rsid w:val="00D86C03"/>
    <w:rsid w:val="00DB2A4C"/>
    <w:rsid w:val="00DC1517"/>
    <w:rsid w:val="00DC504C"/>
    <w:rsid w:val="00DD0842"/>
    <w:rsid w:val="00DE0DE4"/>
    <w:rsid w:val="00DE2C75"/>
    <w:rsid w:val="00DF6413"/>
    <w:rsid w:val="00DF66A1"/>
    <w:rsid w:val="00E12AB4"/>
    <w:rsid w:val="00E12C05"/>
    <w:rsid w:val="00E2231B"/>
    <w:rsid w:val="00E24754"/>
    <w:rsid w:val="00E51109"/>
    <w:rsid w:val="00E54F6C"/>
    <w:rsid w:val="00E56860"/>
    <w:rsid w:val="00E60C6C"/>
    <w:rsid w:val="00E6128A"/>
    <w:rsid w:val="00E75535"/>
    <w:rsid w:val="00E86F9D"/>
    <w:rsid w:val="00E90C02"/>
    <w:rsid w:val="00E91D28"/>
    <w:rsid w:val="00EA7EE0"/>
    <w:rsid w:val="00EC266D"/>
    <w:rsid w:val="00EC69BD"/>
    <w:rsid w:val="00ED3B69"/>
    <w:rsid w:val="00ED491C"/>
    <w:rsid w:val="00EF10DD"/>
    <w:rsid w:val="00EF2F51"/>
    <w:rsid w:val="00EF3E46"/>
    <w:rsid w:val="00EF5EB0"/>
    <w:rsid w:val="00F00C02"/>
    <w:rsid w:val="00F011FE"/>
    <w:rsid w:val="00F01BAE"/>
    <w:rsid w:val="00F05BB1"/>
    <w:rsid w:val="00F105C3"/>
    <w:rsid w:val="00F10AF8"/>
    <w:rsid w:val="00F1351C"/>
    <w:rsid w:val="00F2342C"/>
    <w:rsid w:val="00F24309"/>
    <w:rsid w:val="00F25FF6"/>
    <w:rsid w:val="00F262F0"/>
    <w:rsid w:val="00F325D6"/>
    <w:rsid w:val="00F4494F"/>
    <w:rsid w:val="00F44CE2"/>
    <w:rsid w:val="00F71FC7"/>
    <w:rsid w:val="00F830A0"/>
    <w:rsid w:val="00F94955"/>
    <w:rsid w:val="00F95DD5"/>
    <w:rsid w:val="00FA3AF7"/>
    <w:rsid w:val="00FA4F11"/>
    <w:rsid w:val="00FA731E"/>
    <w:rsid w:val="00FA795A"/>
    <w:rsid w:val="00FA7EDB"/>
    <w:rsid w:val="00FB13A3"/>
    <w:rsid w:val="00FB696B"/>
    <w:rsid w:val="00FB6CB6"/>
    <w:rsid w:val="00FC412D"/>
    <w:rsid w:val="00FC6CE6"/>
    <w:rsid w:val="00FD636E"/>
    <w:rsid w:val="00FD6A3F"/>
    <w:rsid w:val="00FE151E"/>
    <w:rsid w:val="00FE48CF"/>
    <w:rsid w:val="00FE51D9"/>
    <w:rsid w:val="00FF0F8E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FE344"/>
  <w15:chartTrackingRefBased/>
  <w15:docId w15:val="{A34034AD-38AB-4390-930A-61CCFC9F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DD5"/>
  </w:style>
  <w:style w:type="paragraph" w:styleId="Balk1">
    <w:name w:val="heading 1"/>
    <w:basedOn w:val="Normal"/>
    <w:next w:val="Normal"/>
    <w:link w:val="Balk1Char"/>
    <w:uiPriority w:val="9"/>
    <w:qFormat/>
    <w:rsid w:val="00AC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7E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7E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7E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7E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7E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7E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7E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7E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7E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7E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7E9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A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2034"/>
  </w:style>
  <w:style w:type="paragraph" w:styleId="AltBilgi">
    <w:name w:val="footer"/>
    <w:basedOn w:val="Normal"/>
    <w:link w:val="AltBilgiChar"/>
    <w:uiPriority w:val="99"/>
    <w:unhideWhenUsed/>
    <w:rsid w:val="007A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2034"/>
  </w:style>
  <w:style w:type="table" w:customStyle="1" w:styleId="TabloKlavuzu1">
    <w:name w:val="Tablo Kılavuzu1"/>
    <w:basedOn w:val="NormalTablo"/>
    <w:next w:val="TabloKlavuzu"/>
    <w:uiPriority w:val="39"/>
    <w:rsid w:val="00673E5B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73E5B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7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02C4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2C4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2C4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2C4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2C4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C46"/>
    <w:rPr>
      <w:rFonts w:ascii="Segoe UI" w:hAnsi="Segoe UI" w:cs="Segoe UI"/>
      <w:sz w:val="18"/>
      <w:szCs w:val="18"/>
    </w:rPr>
  </w:style>
  <w:style w:type="character" w:customStyle="1" w:styleId="spelle">
    <w:name w:val="spelle"/>
    <w:basedOn w:val="VarsaylanParagrafYazTipi"/>
    <w:rsid w:val="003A01D5"/>
  </w:style>
  <w:style w:type="paragraph" w:styleId="Dzeltme">
    <w:name w:val="Revision"/>
    <w:hidden/>
    <w:uiPriority w:val="99"/>
    <w:semiHidden/>
    <w:rsid w:val="00C478C8"/>
    <w:pPr>
      <w:spacing w:after="0" w:line="240" w:lineRule="auto"/>
    </w:pPr>
  </w:style>
  <w:style w:type="character" w:customStyle="1" w:styleId="apple-tab-span">
    <w:name w:val="apple-tab-span"/>
    <w:basedOn w:val="VarsaylanParagrafYazTipi"/>
    <w:rsid w:val="002D4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6836-6D38-4119-B1EC-055397EF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Casper</cp:lastModifiedBy>
  <cp:revision>7</cp:revision>
  <cp:lastPrinted>2026-03-30T09:05:00Z</cp:lastPrinted>
  <dcterms:created xsi:type="dcterms:W3CDTF">2026-03-27T12:23:00Z</dcterms:created>
  <dcterms:modified xsi:type="dcterms:W3CDTF">2026-03-30T09:06:00Z</dcterms:modified>
</cp:coreProperties>
</file>